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56" w:type="dxa"/>
        <w:tblInd w:w="80" w:type="dxa"/>
        <w:tblLayout w:type="fixed"/>
        <w:tblCellMar>
          <w:left w:w="0" w:type="dxa"/>
          <w:right w:w="0" w:type="dxa"/>
        </w:tblCellMar>
        <w:tblLook w:val="0000" w:firstRow="0" w:lastRow="0" w:firstColumn="0" w:lastColumn="0" w:noHBand="0" w:noVBand="0"/>
      </w:tblPr>
      <w:tblGrid>
        <w:gridCol w:w="2086"/>
        <w:gridCol w:w="511"/>
        <w:gridCol w:w="9"/>
        <w:gridCol w:w="1417"/>
        <w:gridCol w:w="2693"/>
        <w:gridCol w:w="3740"/>
      </w:tblGrid>
      <w:tr w:rsidR="00275C82" w14:paraId="410D210E" w14:textId="77777777" w:rsidTr="00EA0E6D">
        <w:trPr>
          <w:trHeight w:val="60"/>
        </w:trPr>
        <w:tc>
          <w:tcPr>
            <w:tcW w:w="10456" w:type="dxa"/>
            <w:gridSpan w:val="6"/>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7009BFB9" w14:textId="00147DAD" w:rsidR="00275C82" w:rsidRPr="00843333" w:rsidRDefault="00605090">
            <w:pPr>
              <w:pStyle w:val="Sceanrio-heading"/>
              <w:rPr>
                <w:lang w:val="nb-NO"/>
              </w:rPr>
            </w:pPr>
            <w:proofErr w:type="spellStart"/>
            <w:r w:rsidRPr="00843333">
              <w:rPr>
                <w:lang w:val="nb-NO"/>
              </w:rPr>
              <w:t>Scenariomal</w:t>
            </w:r>
            <w:proofErr w:type="spellEnd"/>
          </w:p>
        </w:tc>
      </w:tr>
      <w:tr w:rsidR="00275C82" w14:paraId="6AEDA81C"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2FB9F1E0" w14:textId="77777777" w:rsidR="00275C82" w:rsidRPr="00843333" w:rsidRDefault="00605090">
            <w:pPr>
              <w:pStyle w:val="Scenario-Overskrift"/>
              <w:rPr>
                <w:lang w:val="nb-NO"/>
              </w:rPr>
            </w:pPr>
            <w:r w:rsidRPr="00843333">
              <w:rPr>
                <w:lang w:val="nb-NO"/>
              </w:rPr>
              <w:t xml:space="preserve">Kategori: </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0B80E569" w14:textId="2B09280F" w:rsidR="00275C82" w:rsidRPr="00843333" w:rsidRDefault="00A61633">
            <w:pPr>
              <w:pStyle w:val="Scenariobrdtekst"/>
              <w:rPr>
                <w:i/>
                <w:lang w:val="nb-NO"/>
              </w:rPr>
            </w:pPr>
            <w:r>
              <w:rPr>
                <w:i/>
                <w:lang w:val="nb-NO"/>
              </w:rPr>
              <w:t>Medisinsk</w:t>
            </w:r>
          </w:p>
        </w:tc>
      </w:tr>
      <w:tr w:rsidR="00275C82" w14:paraId="332FAABA"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3A573880" w14:textId="77777777" w:rsidR="00275C82" w:rsidRPr="00843333" w:rsidRDefault="00605090">
            <w:pPr>
              <w:pStyle w:val="Scenario-Overskrift"/>
              <w:rPr>
                <w:lang w:val="nb-NO"/>
              </w:rPr>
            </w:pPr>
            <w:r w:rsidRPr="00843333">
              <w:rPr>
                <w:lang w:val="nb-NO"/>
              </w:rPr>
              <w:t xml:space="preserve">Tema: </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3F1F69EE" w14:textId="4571AD48" w:rsidR="00275C82" w:rsidRPr="00843333" w:rsidRDefault="00A61633">
            <w:pPr>
              <w:pStyle w:val="Scenariobrdtekst"/>
              <w:rPr>
                <w:i/>
                <w:lang w:val="nb-NO"/>
              </w:rPr>
            </w:pPr>
            <w:r>
              <w:rPr>
                <w:i/>
                <w:lang w:val="nb-NO"/>
              </w:rPr>
              <w:t>Infeksjonsutvikling, sepsis</w:t>
            </w:r>
          </w:p>
        </w:tc>
      </w:tr>
      <w:tr w:rsidR="00275C82" w14:paraId="7780A5F4"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46B55E30" w14:textId="77777777" w:rsidR="00275C82" w:rsidRDefault="00605090">
            <w:pPr>
              <w:pStyle w:val="Scenario-Overskrift"/>
            </w:pPr>
            <w:proofErr w:type="spellStart"/>
            <w:r w:rsidRPr="00843333">
              <w:rPr>
                <w:lang w:val="nb-NO"/>
              </w:rPr>
              <w:t>Læringsmå</w:t>
            </w:r>
            <w:proofErr w:type="spellEnd"/>
            <w:r>
              <w:t>l:</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32BC49E1" w14:textId="77777777" w:rsidR="00275C82" w:rsidRDefault="002555D7" w:rsidP="00A61633">
            <w:pPr>
              <w:pStyle w:val="Scenariobrdtekst"/>
              <w:numPr>
                <w:ilvl w:val="0"/>
                <w:numId w:val="2"/>
              </w:numPr>
              <w:rPr>
                <w:i/>
              </w:rPr>
            </w:pPr>
            <w:proofErr w:type="spellStart"/>
            <w:r>
              <w:rPr>
                <w:i/>
              </w:rPr>
              <w:t>Identifisering</w:t>
            </w:r>
            <w:proofErr w:type="spellEnd"/>
            <w:r>
              <w:rPr>
                <w:i/>
              </w:rPr>
              <w:t xml:space="preserve"> </w:t>
            </w:r>
            <w:proofErr w:type="spellStart"/>
            <w:r>
              <w:rPr>
                <w:i/>
              </w:rPr>
              <w:t>av</w:t>
            </w:r>
            <w:proofErr w:type="spellEnd"/>
            <w:r>
              <w:rPr>
                <w:i/>
              </w:rPr>
              <w:t xml:space="preserve"> </w:t>
            </w:r>
            <w:proofErr w:type="spellStart"/>
            <w:r>
              <w:rPr>
                <w:i/>
              </w:rPr>
              <w:t>infeksjon</w:t>
            </w:r>
            <w:proofErr w:type="spellEnd"/>
            <w:r>
              <w:rPr>
                <w:i/>
              </w:rPr>
              <w:t xml:space="preserve"> </w:t>
            </w:r>
            <w:proofErr w:type="spellStart"/>
            <w:r>
              <w:rPr>
                <w:i/>
              </w:rPr>
              <w:t>og</w:t>
            </w:r>
            <w:proofErr w:type="spellEnd"/>
            <w:r>
              <w:rPr>
                <w:i/>
              </w:rPr>
              <w:t xml:space="preserve"> </w:t>
            </w:r>
            <w:proofErr w:type="spellStart"/>
            <w:r>
              <w:rPr>
                <w:i/>
              </w:rPr>
              <w:t>sepsisutvikling</w:t>
            </w:r>
            <w:proofErr w:type="spellEnd"/>
            <w:r>
              <w:rPr>
                <w:i/>
              </w:rPr>
              <w:t xml:space="preserve"> </w:t>
            </w:r>
            <w:proofErr w:type="spellStart"/>
            <w:r>
              <w:rPr>
                <w:i/>
              </w:rPr>
              <w:t>vha</w:t>
            </w:r>
            <w:proofErr w:type="spellEnd"/>
            <w:r>
              <w:rPr>
                <w:i/>
              </w:rPr>
              <w:t xml:space="preserve"> NEWS </w:t>
            </w:r>
            <w:proofErr w:type="spellStart"/>
            <w:r>
              <w:rPr>
                <w:i/>
              </w:rPr>
              <w:t>og</w:t>
            </w:r>
            <w:proofErr w:type="spellEnd"/>
            <w:r>
              <w:rPr>
                <w:i/>
              </w:rPr>
              <w:t xml:space="preserve"> </w:t>
            </w:r>
            <w:proofErr w:type="spellStart"/>
            <w:r>
              <w:rPr>
                <w:i/>
              </w:rPr>
              <w:t>qSOFA</w:t>
            </w:r>
            <w:proofErr w:type="spellEnd"/>
          </w:p>
          <w:p w14:paraId="3A39BF3A" w14:textId="5C0C5389" w:rsidR="002555D7" w:rsidRDefault="002555D7" w:rsidP="00A61633">
            <w:pPr>
              <w:pStyle w:val="Scenariobrdtekst"/>
              <w:numPr>
                <w:ilvl w:val="0"/>
                <w:numId w:val="2"/>
              </w:numPr>
              <w:rPr>
                <w:i/>
              </w:rPr>
            </w:pPr>
            <w:proofErr w:type="spellStart"/>
            <w:r>
              <w:rPr>
                <w:i/>
              </w:rPr>
              <w:t>Iverksette</w:t>
            </w:r>
            <w:proofErr w:type="spellEnd"/>
            <w:r>
              <w:rPr>
                <w:i/>
              </w:rPr>
              <w:t xml:space="preserve"> </w:t>
            </w:r>
            <w:proofErr w:type="spellStart"/>
            <w:r>
              <w:rPr>
                <w:i/>
              </w:rPr>
              <w:t>relevante</w:t>
            </w:r>
            <w:proofErr w:type="spellEnd"/>
            <w:r>
              <w:rPr>
                <w:i/>
              </w:rPr>
              <w:t xml:space="preserve"> </w:t>
            </w:r>
            <w:proofErr w:type="spellStart"/>
            <w:r>
              <w:rPr>
                <w:i/>
              </w:rPr>
              <w:t>tiltak</w:t>
            </w:r>
            <w:proofErr w:type="spellEnd"/>
            <w:r>
              <w:rPr>
                <w:i/>
              </w:rPr>
              <w:t xml:space="preserve"> </w:t>
            </w:r>
            <w:proofErr w:type="spellStart"/>
            <w:r>
              <w:rPr>
                <w:i/>
              </w:rPr>
              <w:t>som</w:t>
            </w:r>
            <w:proofErr w:type="spellEnd"/>
            <w:r>
              <w:rPr>
                <w:i/>
              </w:rPr>
              <w:t xml:space="preserve"> </w:t>
            </w:r>
            <w:proofErr w:type="spellStart"/>
            <w:r>
              <w:rPr>
                <w:i/>
              </w:rPr>
              <w:t>kan</w:t>
            </w:r>
            <w:proofErr w:type="spellEnd"/>
            <w:r>
              <w:rPr>
                <w:i/>
              </w:rPr>
              <w:t xml:space="preserve"> </w:t>
            </w:r>
            <w:proofErr w:type="spellStart"/>
            <w:r>
              <w:rPr>
                <w:i/>
              </w:rPr>
              <w:t>gjennomføres</w:t>
            </w:r>
            <w:proofErr w:type="spellEnd"/>
            <w:r>
              <w:rPr>
                <w:i/>
              </w:rPr>
              <w:t xml:space="preserve"> </w:t>
            </w:r>
            <w:proofErr w:type="spellStart"/>
            <w:r w:rsidR="00AC029D">
              <w:rPr>
                <w:i/>
              </w:rPr>
              <w:t>på</w:t>
            </w:r>
            <w:proofErr w:type="spellEnd"/>
            <w:r w:rsidR="00AC029D">
              <w:rPr>
                <w:i/>
              </w:rPr>
              <w:t xml:space="preserve"> </w:t>
            </w:r>
            <w:proofErr w:type="spellStart"/>
            <w:r w:rsidR="00AC029D">
              <w:rPr>
                <w:i/>
              </w:rPr>
              <w:t>sykehjem</w:t>
            </w:r>
            <w:proofErr w:type="spellEnd"/>
          </w:p>
          <w:p w14:paraId="36EB2F41" w14:textId="4AE4878B" w:rsidR="002555D7" w:rsidRPr="00843333" w:rsidRDefault="002555D7" w:rsidP="00A61633">
            <w:pPr>
              <w:pStyle w:val="Scenariobrdtekst"/>
              <w:numPr>
                <w:ilvl w:val="0"/>
                <w:numId w:val="2"/>
              </w:numPr>
              <w:rPr>
                <w:i/>
              </w:rPr>
            </w:pPr>
            <w:proofErr w:type="spellStart"/>
            <w:r>
              <w:rPr>
                <w:i/>
              </w:rPr>
              <w:t>Videreformidle</w:t>
            </w:r>
            <w:proofErr w:type="spellEnd"/>
            <w:r>
              <w:rPr>
                <w:i/>
              </w:rPr>
              <w:t xml:space="preserve"> </w:t>
            </w:r>
            <w:proofErr w:type="spellStart"/>
            <w:r>
              <w:rPr>
                <w:i/>
              </w:rPr>
              <w:t>funn</w:t>
            </w:r>
            <w:proofErr w:type="spellEnd"/>
            <w:r>
              <w:rPr>
                <w:i/>
              </w:rPr>
              <w:t xml:space="preserve"> </w:t>
            </w:r>
            <w:proofErr w:type="spellStart"/>
            <w:r>
              <w:rPr>
                <w:i/>
              </w:rPr>
              <w:t>ved</w:t>
            </w:r>
            <w:proofErr w:type="spellEnd"/>
            <w:r>
              <w:rPr>
                <w:i/>
              </w:rPr>
              <w:t xml:space="preserve"> </w:t>
            </w:r>
            <w:proofErr w:type="spellStart"/>
            <w:r>
              <w:rPr>
                <w:i/>
              </w:rPr>
              <w:t>hjelp</w:t>
            </w:r>
            <w:proofErr w:type="spellEnd"/>
            <w:r>
              <w:rPr>
                <w:i/>
              </w:rPr>
              <w:t xml:space="preserve"> </w:t>
            </w:r>
            <w:proofErr w:type="spellStart"/>
            <w:r>
              <w:rPr>
                <w:i/>
              </w:rPr>
              <w:t>av</w:t>
            </w:r>
            <w:proofErr w:type="spellEnd"/>
            <w:r>
              <w:rPr>
                <w:i/>
              </w:rPr>
              <w:t xml:space="preserve"> ISBAR </w:t>
            </w:r>
            <w:proofErr w:type="spellStart"/>
            <w:r>
              <w:rPr>
                <w:i/>
              </w:rPr>
              <w:t>kommunikasjonsmodell</w:t>
            </w:r>
            <w:proofErr w:type="spellEnd"/>
            <w:r w:rsidR="00AC029D">
              <w:rPr>
                <w:i/>
              </w:rPr>
              <w:t xml:space="preserve"> </w:t>
            </w:r>
          </w:p>
        </w:tc>
      </w:tr>
      <w:tr w:rsidR="00275C82" w14:paraId="2C4E7D0B" w14:textId="77777777" w:rsidTr="00033777">
        <w:trPr>
          <w:trHeight w:val="60"/>
        </w:trPr>
        <w:tc>
          <w:tcPr>
            <w:tcW w:w="2086" w:type="dxa"/>
            <w:vMerge w:val="restart"/>
            <w:tcBorders>
              <w:top w:val="single" w:sz="4" w:space="0" w:color="000000"/>
              <w:left w:val="single" w:sz="4" w:space="0" w:color="000000"/>
              <w:bottom w:val="single" w:sz="6" w:space="0" w:color="000000"/>
              <w:right w:val="single" w:sz="4" w:space="0" w:color="000000"/>
            </w:tcBorders>
            <w:tcMar>
              <w:top w:w="80" w:type="dxa"/>
              <w:left w:w="80" w:type="dxa"/>
              <w:bottom w:w="80" w:type="dxa"/>
              <w:right w:w="80" w:type="dxa"/>
            </w:tcMar>
          </w:tcPr>
          <w:p w14:paraId="1D6B7D93" w14:textId="77777777" w:rsidR="00275C82" w:rsidRDefault="00605090">
            <w:pPr>
              <w:pStyle w:val="Scenario-Overskrift"/>
            </w:pPr>
            <w:proofErr w:type="spellStart"/>
            <w:r>
              <w:t>Utstyr</w:t>
            </w:r>
            <w:proofErr w:type="spellEnd"/>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FBD34AA" w14:textId="77777777" w:rsidR="00275C82" w:rsidRDefault="00EA0E6D">
            <w:pPr>
              <w:pStyle w:val="Scenariobrdtekst"/>
            </w:pPr>
            <w:proofErr w:type="spellStart"/>
            <w:r>
              <w:rPr>
                <w:b/>
                <w:bCs/>
                <w:color w:val="888179"/>
              </w:rPr>
              <w:t>Markør</w:t>
            </w:r>
            <w:proofErr w:type="spellEnd"/>
            <w:r>
              <w:rPr>
                <w:b/>
                <w:bCs/>
                <w:color w:val="888179"/>
              </w:rPr>
              <w:t>/Simulator</w:t>
            </w:r>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89A2371" w14:textId="38FF5DEF" w:rsidR="00275C82" w:rsidRPr="00843333" w:rsidRDefault="00843333" w:rsidP="00A61633">
            <w:pPr>
              <w:pStyle w:val="Scenariobrdtekst"/>
              <w:rPr>
                <w:i/>
                <w:lang w:val="nb-NO"/>
              </w:rPr>
            </w:pPr>
            <w:r w:rsidRPr="00843333">
              <w:rPr>
                <w:i/>
                <w:lang w:val="nb-NO"/>
              </w:rPr>
              <w:t>Levende markør</w:t>
            </w:r>
          </w:p>
        </w:tc>
      </w:tr>
      <w:tr w:rsidR="00275C82" w14:paraId="347F7BD1" w14:textId="77777777" w:rsidTr="00033777">
        <w:trPr>
          <w:trHeight w:val="60"/>
        </w:trPr>
        <w:tc>
          <w:tcPr>
            <w:tcW w:w="2086" w:type="dxa"/>
            <w:vMerge/>
            <w:tcBorders>
              <w:top w:val="single" w:sz="6" w:space="0" w:color="000000"/>
              <w:left w:val="single" w:sz="4" w:space="0" w:color="000000"/>
              <w:bottom w:val="single" w:sz="6" w:space="0" w:color="000000"/>
              <w:right w:val="single" w:sz="4" w:space="0" w:color="000000"/>
            </w:tcBorders>
          </w:tcPr>
          <w:p w14:paraId="5A1FE46A" w14:textId="77777777" w:rsidR="00275C82" w:rsidRDefault="00275C82">
            <w:pPr>
              <w:pStyle w:val="NoParagraphStyle"/>
              <w:spacing w:line="240" w:lineRule="auto"/>
              <w:textAlignment w:val="auto"/>
              <w:rPr>
                <w:rFonts w:cstheme="minorBidi"/>
                <w:color w:val="auto"/>
                <w:lang w:val="nb-NO"/>
              </w:rPr>
            </w:pPr>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48A930C" w14:textId="77777777" w:rsidR="00275C82" w:rsidRDefault="00605090">
            <w:pPr>
              <w:pStyle w:val="Scenariobrdtekst"/>
            </w:pPr>
            <w:proofErr w:type="spellStart"/>
            <w:r>
              <w:rPr>
                <w:b/>
                <w:bCs/>
                <w:color w:val="888179"/>
              </w:rPr>
              <w:t>Utstyr</w:t>
            </w:r>
            <w:proofErr w:type="spellEnd"/>
            <w:r w:rsidR="00033777">
              <w:rPr>
                <w:b/>
                <w:bCs/>
                <w:color w:val="888179"/>
              </w:rPr>
              <w:t>/</w:t>
            </w:r>
            <w:proofErr w:type="spellStart"/>
            <w:r w:rsidR="00033777">
              <w:rPr>
                <w:b/>
                <w:bCs/>
                <w:color w:val="888179"/>
              </w:rPr>
              <w:t>Dokumenter</w:t>
            </w:r>
            <w:proofErr w:type="spellEnd"/>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37F35A" w14:textId="66FCD32F" w:rsidR="00275C82" w:rsidRPr="00843333" w:rsidRDefault="00A61633">
            <w:pPr>
              <w:pStyle w:val="Scenariobrdtekst"/>
              <w:rPr>
                <w:i/>
                <w:lang w:val="nb-NO"/>
              </w:rPr>
            </w:pPr>
            <w:r>
              <w:rPr>
                <w:i/>
                <w:lang w:val="nb-NO"/>
              </w:rPr>
              <w:t xml:space="preserve">Akuttsekk med SaO2 måler, BT </w:t>
            </w:r>
            <w:proofErr w:type="spellStart"/>
            <w:r>
              <w:rPr>
                <w:i/>
                <w:lang w:val="nb-NO"/>
              </w:rPr>
              <w:t>apper</w:t>
            </w:r>
            <w:r w:rsidR="00D835E7">
              <w:rPr>
                <w:i/>
                <w:lang w:val="nb-NO"/>
              </w:rPr>
              <w:t>at</w:t>
            </w:r>
            <w:proofErr w:type="spellEnd"/>
            <w:r w:rsidR="00D835E7">
              <w:rPr>
                <w:i/>
                <w:lang w:val="nb-NO"/>
              </w:rPr>
              <w:t>, stetoskop og temperaturmål. Urinkateter</w:t>
            </w:r>
          </w:p>
        </w:tc>
      </w:tr>
      <w:tr w:rsidR="00275C82" w14:paraId="7BCB767E" w14:textId="77777777" w:rsidTr="00033777">
        <w:trPr>
          <w:trHeight w:val="60"/>
        </w:trPr>
        <w:tc>
          <w:tcPr>
            <w:tcW w:w="2086" w:type="dxa"/>
            <w:vMerge/>
            <w:tcBorders>
              <w:top w:val="single" w:sz="6" w:space="0" w:color="000000"/>
              <w:left w:val="single" w:sz="4" w:space="0" w:color="000000"/>
              <w:bottom w:val="single" w:sz="4" w:space="0" w:color="000000"/>
              <w:right w:val="single" w:sz="4" w:space="0" w:color="000000"/>
            </w:tcBorders>
          </w:tcPr>
          <w:p w14:paraId="19BDDCA4" w14:textId="77777777" w:rsidR="00275C82" w:rsidRDefault="00275C82">
            <w:pPr>
              <w:pStyle w:val="NoParagraphStyle"/>
              <w:spacing w:line="240" w:lineRule="auto"/>
              <w:textAlignment w:val="auto"/>
              <w:rPr>
                <w:rFonts w:cstheme="minorBidi"/>
                <w:color w:val="auto"/>
                <w:lang w:val="nb-NO"/>
              </w:rPr>
            </w:pPr>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C63FA5" w14:textId="77777777" w:rsidR="00275C82" w:rsidRDefault="00605090">
            <w:pPr>
              <w:pStyle w:val="Scenariobrdtekst"/>
            </w:pPr>
            <w:proofErr w:type="spellStart"/>
            <w:r>
              <w:rPr>
                <w:b/>
                <w:bCs/>
                <w:color w:val="888179"/>
              </w:rPr>
              <w:t>Medikamenter</w:t>
            </w:r>
            <w:proofErr w:type="spellEnd"/>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D595F68" w14:textId="4AFC2F6E" w:rsidR="00A61633" w:rsidRDefault="00A61633" w:rsidP="002C3A97">
            <w:pPr>
              <w:pStyle w:val="Scenariobrdtekst"/>
              <w:rPr>
                <w:i/>
                <w:lang w:val="nb-NO"/>
              </w:rPr>
            </w:pPr>
            <w:r>
              <w:rPr>
                <w:i/>
                <w:lang w:val="nb-NO"/>
              </w:rPr>
              <w:t xml:space="preserve">Pasientens </w:t>
            </w:r>
            <w:r w:rsidR="002C3A97">
              <w:rPr>
                <w:i/>
                <w:lang w:val="nb-NO"/>
              </w:rPr>
              <w:t>medikamenter:</w:t>
            </w:r>
          </w:p>
          <w:p w14:paraId="47B46727" w14:textId="591F0D16" w:rsidR="002C3A97" w:rsidRDefault="002C3A97" w:rsidP="002C3A97">
            <w:pPr>
              <w:pStyle w:val="Scenariobrdtekst"/>
              <w:rPr>
                <w:i/>
                <w:lang w:val="nb-NO"/>
              </w:rPr>
            </w:pPr>
            <w:proofErr w:type="spellStart"/>
            <w:r>
              <w:rPr>
                <w:i/>
                <w:lang w:val="nb-NO"/>
              </w:rPr>
              <w:t>Atrovastatin</w:t>
            </w:r>
            <w:proofErr w:type="spellEnd"/>
            <w:r>
              <w:rPr>
                <w:i/>
                <w:lang w:val="nb-NO"/>
              </w:rPr>
              <w:t xml:space="preserve"> 40 mg x 1</w:t>
            </w:r>
          </w:p>
          <w:p w14:paraId="1745FB02" w14:textId="2E82199E" w:rsidR="002C3A97" w:rsidRDefault="002C3A97" w:rsidP="002C3A97">
            <w:pPr>
              <w:pStyle w:val="Scenariobrdtekst"/>
              <w:rPr>
                <w:i/>
                <w:lang w:val="nb-NO"/>
              </w:rPr>
            </w:pPr>
            <w:proofErr w:type="spellStart"/>
            <w:r>
              <w:rPr>
                <w:i/>
                <w:lang w:val="nb-NO"/>
              </w:rPr>
              <w:t>Somac</w:t>
            </w:r>
            <w:proofErr w:type="spellEnd"/>
            <w:r>
              <w:rPr>
                <w:i/>
                <w:lang w:val="nb-NO"/>
              </w:rPr>
              <w:t xml:space="preserve"> 20 mg x 1</w:t>
            </w:r>
          </w:p>
          <w:p w14:paraId="501D8B87" w14:textId="0F8309C8" w:rsidR="002C3A97" w:rsidRDefault="002C3A97" w:rsidP="002C3A97">
            <w:pPr>
              <w:pStyle w:val="Scenariobrdtekst"/>
              <w:rPr>
                <w:i/>
                <w:lang w:val="nb-NO"/>
              </w:rPr>
            </w:pPr>
            <w:r>
              <w:rPr>
                <w:i/>
                <w:lang w:val="nb-NO"/>
              </w:rPr>
              <w:t>Albyl-e 75 mg x 1</w:t>
            </w:r>
          </w:p>
          <w:p w14:paraId="311AF8A0" w14:textId="6C907A6B" w:rsidR="002C3A97" w:rsidRDefault="002C3A97" w:rsidP="002C3A97">
            <w:pPr>
              <w:pStyle w:val="Scenariobrdtekst"/>
              <w:rPr>
                <w:i/>
                <w:lang w:val="nb-NO"/>
              </w:rPr>
            </w:pPr>
            <w:proofErr w:type="spellStart"/>
            <w:r>
              <w:rPr>
                <w:i/>
                <w:lang w:val="nb-NO"/>
              </w:rPr>
              <w:t>Triatec</w:t>
            </w:r>
            <w:proofErr w:type="spellEnd"/>
            <w:r>
              <w:rPr>
                <w:i/>
                <w:lang w:val="nb-NO"/>
              </w:rPr>
              <w:t xml:space="preserve"> 1,25 mg x 2</w:t>
            </w:r>
          </w:p>
          <w:p w14:paraId="7DB5450B" w14:textId="5C755975" w:rsidR="002C3A97" w:rsidRDefault="002C3A97" w:rsidP="002C3A97">
            <w:pPr>
              <w:pStyle w:val="Scenariobrdtekst"/>
              <w:rPr>
                <w:i/>
                <w:lang w:val="nb-NO"/>
              </w:rPr>
            </w:pPr>
            <w:proofErr w:type="spellStart"/>
            <w:r>
              <w:rPr>
                <w:i/>
                <w:lang w:val="nb-NO"/>
              </w:rPr>
              <w:t>Allopur</w:t>
            </w:r>
            <w:proofErr w:type="spellEnd"/>
            <w:r>
              <w:rPr>
                <w:i/>
                <w:lang w:val="nb-NO"/>
              </w:rPr>
              <w:t xml:space="preserve"> 100 mg x 1</w:t>
            </w:r>
          </w:p>
          <w:p w14:paraId="07845C09" w14:textId="6157AE15" w:rsidR="00A61633" w:rsidRPr="00843333" w:rsidRDefault="00A61633" w:rsidP="002C3A97">
            <w:pPr>
              <w:pStyle w:val="Scenariobrdtekst"/>
              <w:rPr>
                <w:i/>
                <w:lang w:val="nb-NO"/>
              </w:rPr>
            </w:pPr>
            <w:r>
              <w:rPr>
                <w:i/>
                <w:lang w:val="nb-NO"/>
              </w:rPr>
              <w:t xml:space="preserve"> </w:t>
            </w:r>
          </w:p>
        </w:tc>
      </w:tr>
      <w:tr w:rsidR="00275C82" w14:paraId="7A3D2AA2"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78DCCF0" w14:textId="77777777" w:rsidR="00275918" w:rsidRDefault="0015199D">
            <w:pPr>
              <w:pStyle w:val="Scenario-Overskrift"/>
            </w:pPr>
            <w:proofErr w:type="spellStart"/>
            <w:r>
              <w:t>Informasjon</w:t>
            </w:r>
            <w:proofErr w:type="spellEnd"/>
            <w:r>
              <w:t xml:space="preserve"> </w:t>
            </w:r>
            <w:proofErr w:type="spellStart"/>
            <w:r>
              <w:t>til</w:t>
            </w:r>
            <w:proofErr w:type="spellEnd"/>
            <w:r>
              <w:t xml:space="preserve"> </w:t>
            </w:r>
            <w:proofErr w:type="spellStart"/>
            <w:r>
              <w:t>kursdeltakerne</w:t>
            </w:r>
            <w:proofErr w:type="spellEnd"/>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5FBF51F" w14:textId="21B9EC77" w:rsidR="00275C82" w:rsidRDefault="002C3A97">
            <w:pPr>
              <w:pStyle w:val="Scenariobrdtekst"/>
              <w:rPr>
                <w:i/>
                <w:lang w:val="nb-NO"/>
              </w:rPr>
            </w:pPr>
            <w:r>
              <w:rPr>
                <w:i/>
                <w:lang w:val="nb-NO"/>
              </w:rPr>
              <w:t>Turid er en 82</w:t>
            </w:r>
            <w:r w:rsidR="00AC029D">
              <w:rPr>
                <w:i/>
                <w:lang w:val="nb-NO"/>
              </w:rPr>
              <w:t xml:space="preserve"> år gammel dame som bor på langtidsavdeling på sykehjem. Hun har </w:t>
            </w:r>
            <w:proofErr w:type="spellStart"/>
            <w:r w:rsidR="00AC029D">
              <w:rPr>
                <w:i/>
                <w:lang w:val="nb-NO"/>
              </w:rPr>
              <w:t>langtkommen</w:t>
            </w:r>
            <w:proofErr w:type="spellEnd"/>
            <w:r w:rsidR="00AC029D">
              <w:rPr>
                <w:i/>
                <w:lang w:val="nb-NO"/>
              </w:rPr>
              <w:t xml:space="preserve"> MS og er pleietrengende </w:t>
            </w:r>
            <w:proofErr w:type="spellStart"/>
            <w:r w:rsidR="00AC029D">
              <w:rPr>
                <w:i/>
                <w:lang w:val="nb-NO"/>
              </w:rPr>
              <w:t>pga</w:t>
            </w:r>
            <w:proofErr w:type="spellEnd"/>
            <w:r w:rsidR="00AC029D">
              <w:rPr>
                <w:i/>
                <w:lang w:val="nb-NO"/>
              </w:rPr>
              <w:t xml:space="preserve"> dette.</w:t>
            </w:r>
            <w:r>
              <w:rPr>
                <w:i/>
                <w:lang w:val="nb-NO"/>
              </w:rPr>
              <w:t xml:space="preserve"> Av </w:t>
            </w:r>
            <w:proofErr w:type="spellStart"/>
            <w:r>
              <w:rPr>
                <w:i/>
                <w:lang w:val="nb-NO"/>
              </w:rPr>
              <w:t>tilleggsdiagnoser</w:t>
            </w:r>
            <w:proofErr w:type="spellEnd"/>
            <w:r>
              <w:rPr>
                <w:i/>
                <w:lang w:val="nb-NO"/>
              </w:rPr>
              <w:t xml:space="preserve"> har hun </w:t>
            </w:r>
            <w:proofErr w:type="spellStart"/>
            <w:r>
              <w:rPr>
                <w:i/>
                <w:lang w:val="nb-NO"/>
              </w:rPr>
              <w:t>hyperkolestromi</w:t>
            </w:r>
            <w:proofErr w:type="spellEnd"/>
            <w:r>
              <w:rPr>
                <w:i/>
                <w:lang w:val="nb-NO"/>
              </w:rPr>
              <w:t>, hjertesvikt og urinsyregikt.</w:t>
            </w:r>
            <w:r w:rsidR="00AC029D">
              <w:rPr>
                <w:i/>
                <w:lang w:val="nb-NO"/>
              </w:rPr>
              <w:t xml:space="preserve"> Hun stelles i seng og mobiliseres til rullestol </w:t>
            </w:r>
            <w:proofErr w:type="spellStart"/>
            <w:r w:rsidR="00AC029D">
              <w:rPr>
                <w:i/>
                <w:lang w:val="nb-NO"/>
              </w:rPr>
              <w:t>vha</w:t>
            </w:r>
            <w:proofErr w:type="spellEnd"/>
            <w:r w:rsidR="00AC029D">
              <w:rPr>
                <w:i/>
                <w:lang w:val="nb-NO"/>
              </w:rPr>
              <w:t xml:space="preserve"> ståheis. Har svært nedsatt gangfunksjon, men kan stå dersom hun får støtte. Turid er klar og orientert og liker godt å prate med medpasienter og ansatte på sykehjemmet, gjerne om samfunnsaktuelle temaer som politikk. Hun er </w:t>
            </w:r>
            <w:proofErr w:type="spellStart"/>
            <w:r w:rsidR="00AC029D">
              <w:rPr>
                <w:i/>
                <w:lang w:val="nb-NO"/>
              </w:rPr>
              <w:t>pga</w:t>
            </w:r>
            <w:proofErr w:type="spellEnd"/>
            <w:r w:rsidR="00AC029D">
              <w:rPr>
                <w:i/>
                <w:lang w:val="nb-NO"/>
              </w:rPr>
              <w:t xml:space="preserve"> sin MS inkontinent for urin og har de si</w:t>
            </w:r>
            <w:r>
              <w:rPr>
                <w:i/>
                <w:lang w:val="nb-NO"/>
              </w:rPr>
              <w:t xml:space="preserve">ste årene hatt permanent urinkateter. Dette ble rutinemessig skiftet tidligere på dagen i dag. </w:t>
            </w:r>
          </w:p>
          <w:p w14:paraId="74B15317" w14:textId="51CD8C98" w:rsidR="002C3A97" w:rsidRDefault="002C3A97">
            <w:pPr>
              <w:pStyle w:val="Scenariobrdtekst"/>
              <w:rPr>
                <w:i/>
                <w:lang w:val="nb-NO"/>
              </w:rPr>
            </w:pPr>
          </w:p>
          <w:p w14:paraId="55978B25" w14:textId="737F355C" w:rsidR="002C3A97" w:rsidRDefault="002C3A97">
            <w:pPr>
              <w:pStyle w:val="Scenariobrdtekst"/>
              <w:rPr>
                <w:i/>
                <w:lang w:val="nb-NO"/>
              </w:rPr>
            </w:pPr>
            <w:r>
              <w:rPr>
                <w:i/>
                <w:lang w:val="nb-NO"/>
              </w:rPr>
              <w:t xml:space="preserve">Dere kommer nå inn til Turid etter en lengre middagshvil. Dere har latt henne sove litt lengre i ettermiddag da det så ut som hun sov så godt når dere var innom første gang. Dagvaktene rapporterte at hun var veldig trett under middagen og at hun nesten ikke orket å spise noe. </w:t>
            </w:r>
          </w:p>
          <w:p w14:paraId="722EEE13" w14:textId="0D703F39" w:rsidR="002C3A97" w:rsidRDefault="002C3A97">
            <w:pPr>
              <w:pStyle w:val="Scenariobrdtekst"/>
              <w:rPr>
                <w:i/>
                <w:lang w:val="nb-NO"/>
              </w:rPr>
            </w:pPr>
          </w:p>
          <w:p w14:paraId="26362BF9" w14:textId="2A76A294" w:rsidR="002C3A97" w:rsidRDefault="002C3A97">
            <w:pPr>
              <w:pStyle w:val="Scenariobrdtekst"/>
              <w:rPr>
                <w:i/>
                <w:lang w:val="nb-NO"/>
              </w:rPr>
            </w:pPr>
            <w:r>
              <w:rPr>
                <w:i/>
                <w:lang w:val="nb-NO"/>
              </w:rPr>
              <w:t xml:space="preserve">Datteren Ragnhild har også kommet på besøk og har ikke sett moren på en ukes tid. </w:t>
            </w:r>
          </w:p>
          <w:p w14:paraId="4DF7693F" w14:textId="77777777" w:rsidR="009F3D78" w:rsidRDefault="009F3D78" w:rsidP="009F3D78">
            <w:pPr>
              <w:pStyle w:val="Scenariobrdtekst"/>
              <w:rPr>
                <w:i/>
                <w:lang w:val="nb-NO"/>
              </w:rPr>
            </w:pPr>
          </w:p>
          <w:p w14:paraId="278D7E90" w14:textId="77777777" w:rsidR="009F3D78" w:rsidRPr="00843333" w:rsidRDefault="009F3D78" w:rsidP="009F3D78">
            <w:pPr>
              <w:pStyle w:val="Scenariobrdtekst"/>
              <w:rPr>
                <w:i/>
                <w:lang w:val="nb-NO"/>
              </w:rPr>
            </w:pPr>
          </w:p>
        </w:tc>
      </w:tr>
      <w:tr w:rsidR="00275C82" w14:paraId="3769CE7B"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997E44" w14:textId="77777777" w:rsidR="00275C82" w:rsidRPr="00EA0E6D" w:rsidRDefault="00EA0E6D" w:rsidP="00EA0E6D">
            <w:pPr>
              <w:pStyle w:val="Scenario-Overskrift"/>
              <w:rPr>
                <w:lang w:val="nb-NO"/>
              </w:rPr>
            </w:pPr>
            <w:r w:rsidRPr="00EA0E6D">
              <w:rPr>
                <w:lang w:val="nb-NO"/>
              </w:rPr>
              <w:t xml:space="preserve">Informasjon til </w:t>
            </w:r>
            <w:r>
              <w:rPr>
                <w:lang w:val="nb-NO"/>
              </w:rPr>
              <w:t>markør</w:t>
            </w:r>
            <w:r>
              <w:rPr>
                <w:lang w:val="nb-NO"/>
              </w:rPr>
              <w:br/>
              <w:t xml:space="preserve">Se eget </w:t>
            </w:r>
            <w:hyperlink r:id="rId10" w:history="1">
              <w:r w:rsidRPr="00EA0E6D">
                <w:rPr>
                  <w:rStyle w:val="Hyperkobling"/>
                  <w:lang w:val="nb-NO"/>
                </w:rPr>
                <w:t>skjema</w:t>
              </w:r>
            </w:hyperlink>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ECF39A3" w14:textId="741DA370" w:rsidR="002C3A97" w:rsidRDefault="003C6E40" w:rsidP="002C3A97">
            <w:pPr>
              <w:pStyle w:val="Scenariobrdtekst"/>
              <w:rPr>
                <w:i/>
                <w:lang w:val="nb-NO"/>
              </w:rPr>
            </w:pPr>
            <w:r>
              <w:rPr>
                <w:i/>
                <w:lang w:val="nb-NO"/>
              </w:rPr>
              <w:t xml:space="preserve">Bakgrunn som beskrevet over. </w:t>
            </w:r>
            <w:r w:rsidR="002C3A97">
              <w:rPr>
                <w:i/>
                <w:lang w:val="nb-NO"/>
              </w:rPr>
              <w:t xml:space="preserve">Du ligger nå og hviler etter middag. Er veldig trett og medtatt, så vidt du orker å svare når pleierne kommer for å se til deg. Når pleierne kommer inn til deg blir du litt irritabel fordi du tror du er vekket tidlig om morgenen. Du er altså både slapp, medtatt, trett og ikke helt orientert for tid. </w:t>
            </w:r>
          </w:p>
          <w:p w14:paraId="3013F6C0" w14:textId="5E40DFCD" w:rsidR="002C3A97" w:rsidRDefault="002C3A97" w:rsidP="002C3A97">
            <w:pPr>
              <w:pStyle w:val="Scenariobrdtekst"/>
              <w:rPr>
                <w:i/>
                <w:lang w:val="nb-NO"/>
              </w:rPr>
            </w:pPr>
            <w:r>
              <w:rPr>
                <w:i/>
                <w:lang w:val="nb-NO"/>
              </w:rPr>
              <w:t xml:space="preserve">Du sovner fort når du har svart pleierne. Gjør ingen motstand når de tar </w:t>
            </w:r>
            <w:proofErr w:type="spellStart"/>
            <w:r>
              <w:rPr>
                <w:i/>
                <w:lang w:val="nb-NO"/>
              </w:rPr>
              <w:t>vitalia</w:t>
            </w:r>
            <w:proofErr w:type="spellEnd"/>
            <w:r>
              <w:rPr>
                <w:i/>
                <w:lang w:val="nb-NO"/>
              </w:rPr>
              <w:t>. De må jobbe litt for å holde deg våken, men du</w:t>
            </w:r>
            <w:r w:rsidR="00D835E7">
              <w:rPr>
                <w:i/>
                <w:lang w:val="nb-NO"/>
              </w:rPr>
              <w:t xml:space="preserve"> reagerer på tiltale. Du fryser og kjenner etter hvert at du begynner å skjelve. </w:t>
            </w:r>
          </w:p>
          <w:p w14:paraId="70A1B747" w14:textId="070109B8" w:rsidR="002C3A97" w:rsidRDefault="002C3A97" w:rsidP="002C3A97">
            <w:pPr>
              <w:pStyle w:val="Scenariobrdtekst"/>
              <w:rPr>
                <w:i/>
                <w:lang w:val="nb-NO"/>
              </w:rPr>
            </w:pPr>
          </w:p>
          <w:p w14:paraId="4DDE931D" w14:textId="32D9EEEE" w:rsidR="002C3A97" w:rsidRPr="00843333" w:rsidRDefault="002C3A97" w:rsidP="002C3A97">
            <w:pPr>
              <w:pStyle w:val="Scenariobrdtekst"/>
              <w:rPr>
                <w:i/>
                <w:lang w:val="nb-NO"/>
              </w:rPr>
            </w:pPr>
            <w:r>
              <w:rPr>
                <w:i/>
                <w:lang w:val="nb-NO"/>
              </w:rPr>
              <w:t xml:space="preserve">Datter Ragnhild kommer inn i rommet etter pleierne. Hun blir ganske frustrert når Turid fortsatt ligger i sengen og ikke har kommet opp til ettermiddagskaffen. Ragnhild skal være litt krass og synes at det er «mye rart» på dette sykehjemmet. Når hun etter hvert ser at moren er trett og slapp beskylder hun pleierne for å gitt henne for mye beroligende. </w:t>
            </w:r>
          </w:p>
          <w:p w14:paraId="768DC274" w14:textId="51570FBF" w:rsidR="003C6E40" w:rsidRPr="00843333" w:rsidRDefault="003C6E40">
            <w:pPr>
              <w:pStyle w:val="Scenariobrdtekst"/>
              <w:rPr>
                <w:i/>
                <w:lang w:val="nb-NO"/>
              </w:rPr>
            </w:pPr>
          </w:p>
        </w:tc>
      </w:tr>
      <w:tr w:rsidR="00275C82" w14:paraId="1D01F11A"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2325B7" w14:textId="77777777" w:rsidR="00275C82" w:rsidRDefault="0015199D">
            <w:pPr>
              <w:pStyle w:val="Scenario-Overskrift"/>
            </w:pPr>
            <w:proofErr w:type="spellStart"/>
            <w:r>
              <w:t>Informasjon</w:t>
            </w:r>
            <w:proofErr w:type="spellEnd"/>
            <w:r>
              <w:t xml:space="preserve"> </w:t>
            </w:r>
            <w:proofErr w:type="spellStart"/>
            <w:r>
              <w:t>til</w:t>
            </w:r>
            <w:proofErr w:type="spellEnd"/>
            <w:r>
              <w:t xml:space="preserve"> </w:t>
            </w:r>
            <w:proofErr w:type="spellStart"/>
            <w:r>
              <w:lastRenderedPageBreak/>
              <w:t>fasilitator</w:t>
            </w:r>
            <w:proofErr w:type="spellEnd"/>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747F074A" w14:textId="77777777" w:rsidR="00D835E7" w:rsidRDefault="00167FCD" w:rsidP="00033777">
            <w:pPr>
              <w:pStyle w:val="Scenariobrdtekst"/>
              <w:rPr>
                <w:i/>
                <w:lang w:val="nb-NO"/>
              </w:rPr>
            </w:pPr>
            <w:r>
              <w:rPr>
                <w:i/>
                <w:lang w:val="nb-NO"/>
              </w:rPr>
              <w:lastRenderedPageBreak/>
              <w:t xml:space="preserve">Scenarioet gjennomføres i simuleringssenteret, </w:t>
            </w:r>
            <w:r w:rsidR="00D835E7">
              <w:rPr>
                <w:i/>
                <w:lang w:val="nb-NO"/>
              </w:rPr>
              <w:t>sykehjemsavdeling.</w:t>
            </w:r>
          </w:p>
          <w:p w14:paraId="565227BD" w14:textId="44686888" w:rsidR="00FF1514" w:rsidRDefault="00167FCD" w:rsidP="00033777">
            <w:pPr>
              <w:pStyle w:val="Scenariobrdtekst"/>
              <w:rPr>
                <w:i/>
                <w:lang w:val="nb-NO"/>
              </w:rPr>
            </w:pPr>
            <w:r>
              <w:rPr>
                <w:i/>
                <w:lang w:val="nb-NO"/>
              </w:rPr>
              <w:lastRenderedPageBreak/>
              <w:t xml:space="preserve"> </w:t>
            </w:r>
          </w:p>
          <w:p w14:paraId="7C0C65BD" w14:textId="655608D4" w:rsidR="005F1763" w:rsidRDefault="005F1763" w:rsidP="00033777">
            <w:pPr>
              <w:pStyle w:val="Scenariobrdtekst"/>
              <w:rPr>
                <w:i/>
                <w:lang w:val="nb-NO"/>
              </w:rPr>
            </w:pPr>
            <w:r>
              <w:rPr>
                <w:i/>
                <w:lang w:val="nb-NO"/>
              </w:rPr>
              <w:t xml:space="preserve">Roller som skal fordeles: </w:t>
            </w:r>
          </w:p>
          <w:p w14:paraId="309D9D8F" w14:textId="614492C6" w:rsidR="005F1763" w:rsidRDefault="00D835E7" w:rsidP="00033777">
            <w:pPr>
              <w:pStyle w:val="Scenariobrdtekst"/>
              <w:rPr>
                <w:i/>
                <w:lang w:val="nb-NO"/>
              </w:rPr>
            </w:pPr>
            <w:r>
              <w:rPr>
                <w:i/>
                <w:lang w:val="nb-NO"/>
              </w:rPr>
              <w:t xml:space="preserve">Turid </w:t>
            </w:r>
            <w:r w:rsidR="005F1763">
              <w:rPr>
                <w:i/>
                <w:lang w:val="nb-NO"/>
              </w:rPr>
              <w:t>(pasient)</w:t>
            </w:r>
          </w:p>
          <w:p w14:paraId="1CD28360" w14:textId="27ADEF68" w:rsidR="005F1763" w:rsidRDefault="00D835E7" w:rsidP="00033777">
            <w:pPr>
              <w:pStyle w:val="Scenariobrdtekst"/>
              <w:rPr>
                <w:i/>
                <w:lang w:val="nb-NO"/>
              </w:rPr>
            </w:pPr>
            <w:r>
              <w:rPr>
                <w:i/>
                <w:lang w:val="nb-NO"/>
              </w:rPr>
              <w:t xml:space="preserve">Ragnhild </w:t>
            </w:r>
            <w:r w:rsidR="005F1763">
              <w:rPr>
                <w:i/>
                <w:lang w:val="nb-NO"/>
              </w:rPr>
              <w:t>(pårørende)</w:t>
            </w:r>
          </w:p>
          <w:p w14:paraId="4A984126" w14:textId="4C11DD08" w:rsidR="005F1763" w:rsidRDefault="00D835E7" w:rsidP="00033777">
            <w:pPr>
              <w:pStyle w:val="Scenariobrdtekst"/>
              <w:rPr>
                <w:i/>
                <w:lang w:val="nb-NO"/>
              </w:rPr>
            </w:pPr>
            <w:r>
              <w:rPr>
                <w:i/>
                <w:lang w:val="nb-NO"/>
              </w:rPr>
              <w:t xml:space="preserve">Pleier 1 </w:t>
            </w:r>
          </w:p>
          <w:p w14:paraId="49605837" w14:textId="455691D1" w:rsidR="005F1763" w:rsidRDefault="00D835E7" w:rsidP="00033777">
            <w:pPr>
              <w:pStyle w:val="Scenariobrdtekst"/>
              <w:rPr>
                <w:i/>
                <w:lang w:val="nb-NO"/>
              </w:rPr>
            </w:pPr>
            <w:r>
              <w:rPr>
                <w:i/>
                <w:lang w:val="nb-NO"/>
              </w:rPr>
              <w:t xml:space="preserve">Pleier 2 </w:t>
            </w:r>
          </w:p>
          <w:p w14:paraId="2524EAAD" w14:textId="13F21737" w:rsidR="00D835E7" w:rsidRDefault="00D835E7" w:rsidP="00033777">
            <w:pPr>
              <w:pStyle w:val="Scenariobrdtekst"/>
              <w:rPr>
                <w:i/>
                <w:lang w:val="nb-NO"/>
              </w:rPr>
            </w:pPr>
            <w:r>
              <w:rPr>
                <w:i/>
                <w:lang w:val="nb-NO"/>
              </w:rPr>
              <w:t>Observatør(er): observere læringsmål, kommunikasjon, rollefordeling</w:t>
            </w:r>
          </w:p>
          <w:p w14:paraId="73B18027" w14:textId="77777777" w:rsidR="00D835E7" w:rsidRDefault="00D835E7" w:rsidP="00033777">
            <w:pPr>
              <w:pStyle w:val="Scenariobrdtekst"/>
              <w:rPr>
                <w:i/>
                <w:lang w:val="nb-NO"/>
              </w:rPr>
            </w:pPr>
          </w:p>
          <w:p w14:paraId="014E35ED" w14:textId="4F407959" w:rsidR="005F1763" w:rsidRPr="00843333" w:rsidRDefault="005F1763" w:rsidP="00033777">
            <w:pPr>
              <w:pStyle w:val="Scenariobrdtekst"/>
              <w:rPr>
                <w:i/>
                <w:lang w:val="nb-NO"/>
              </w:rPr>
            </w:pPr>
            <w:r>
              <w:rPr>
                <w:i/>
                <w:lang w:val="nb-NO"/>
              </w:rPr>
              <w:t xml:space="preserve">Scenarioet tilpasses kompetansen til deltakerne. Viktig at deltakerne deltar som seg selv med den bakgrunnen og kunnskapen de har og at tiltak iverksettes ut ifra hvordan de ville vært iverksatt i en virkelig situasjon. </w:t>
            </w:r>
          </w:p>
          <w:p w14:paraId="7248C808" w14:textId="77777777" w:rsidR="005F1763" w:rsidRDefault="005F1763">
            <w:pPr>
              <w:pStyle w:val="Scenariobrdtekst"/>
              <w:rPr>
                <w:i/>
                <w:lang w:val="nb-NO"/>
              </w:rPr>
            </w:pPr>
          </w:p>
          <w:p w14:paraId="4595C060" w14:textId="777C2FF5" w:rsidR="00275C82" w:rsidRPr="00843333" w:rsidRDefault="00FF1514">
            <w:pPr>
              <w:pStyle w:val="Scenariobrdtekst"/>
              <w:rPr>
                <w:i/>
                <w:lang w:val="nb-NO"/>
              </w:rPr>
            </w:pPr>
            <w:r w:rsidRPr="00843333">
              <w:rPr>
                <w:i/>
                <w:lang w:val="nb-NO"/>
              </w:rPr>
              <w:t>Nødvendige tilpasninger for ulike målgrupper (studenter, kommune, spesialisthelsetjeneste etc.)</w:t>
            </w:r>
          </w:p>
        </w:tc>
      </w:tr>
      <w:tr w:rsidR="00275918" w14:paraId="2CBB1879" w14:textId="77777777" w:rsidTr="00033777">
        <w:trPr>
          <w:trHeight w:val="60"/>
        </w:trPr>
        <w:tc>
          <w:tcPr>
            <w:tcW w:w="2086" w:type="dxa"/>
            <w:tcBorders>
              <w:top w:val="single" w:sz="4" w:space="0" w:color="000000"/>
              <w:left w:val="single" w:sz="4" w:space="0" w:color="000000"/>
              <w:bottom w:val="single" w:sz="6" w:space="0" w:color="000000"/>
              <w:right w:val="single" w:sz="4" w:space="0" w:color="000000"/>
            </w:tcBorders>
            <w:tcMar>
              <w:top w:w="80" w:type="dxa"/>
              <w:left w:w="80" w:type="dxa"/>
              <w:bottom w:w="80" w:type="dxa"/>
              <w:right w:w="80" w:type="dxa"/>
            </w:tcMar>
          </w:tcPr>
          <w:p w14:paraId="6E8B3E32" w14:textId="77777777" w:rsidR="00275918" w:rsidRDefault="00275918" w:rsidP="00275918">
            <w:pPr>
              <w:pStyle w:val="Scenario-Overskrift"/>
            </w:pPr>
            <w:proofErr w:type="spellStart"/>
            <w:r>
              <w:lastRenderedPageBreak/>
              <w:t>Målinger</w:t>
            </w:r>
            <w:proofErr w:type="spellEnd"/>
            <w:r>
              <w:t>/</w:t>
            </w:r>
            <w:proofErr w:type="spellStart"/>
            <w:r>
              <w:t>verdier</w:t>
            </w:r>
            <w:proofErr w:type="spellEnd"/>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EDDF681" w14:textId="77777777" w:rsidR="00275918" w:rsidRDefault="00275918">
            <w:pPr>
              <w:pStyle w:val="Scenariobrdtekst"/>
              <w:tabs>
                <w:tab w:val="left" w:pos="283"/>
              </w:tabs>
            </w:pPr>
            <w:r>
              <w:rPr>
                <w:b/>
                <w:bCs/>
                <w:color w:val="888179"/>
              </w:rPr>
              <w:t>X</w:t>
            </w:r>
          </w:p>
        </w:tc>
        <w:tc>
          <w:tcPr>
            <w:tcW w:w="1426"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44693E5" w14:textId="77777777" w:rsidR="00275918" w:rsidRDefault="00275918">
            <w:pPr>
              <w:pStyle w:val="NoParagraphStyle"/>
              <w:spacing w:line="240" w:lineRule="auto"/>
              <w:textAlignment w:val="auto"/>
              <w:rPr>
                <w:rFonts w:cstheme="minorBidi"/>
                <w:color w:val="auto"/>
                <w:lang w:val="nb-NO"/>
              </w:rPr>
            </w:pPr>
          </w:p>
        </w:tc>
        <w:tc>
          <w:tcPr>
            <w:tcW w:w="2693"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tcPr>
          <w:p w14:paraId="32A49AB9" w14:textId="51DC46DF" w:rsidR="00275918" w:rsidRPr="00AD3E95" w:rsidRDefault="005F1763">
            <w:pPr>
              <w:pStyle w:val="NoParagraphStyle"/>
              <w:spacing w:line="240" w:lineRule="auto"/>
              <w:textAlignment w:val="auto"/>
              <w:rPr>
                <w:rFonts w:ascii="Myriad Pro" w:hAnsi="Myriad Pro" w:cstheme="minorBidi"/>
                <w:b/>
                <w:color w:val="auto"/>
                <w:sz w:val="20"/>
                <w:lang w:val="nb-NO"/>
              </w:rPr>
            </w:pPr>
            <w:r>
              <w:rPr>
                <w:rFonts w:ascii="Myriad Pro" w:hAnsi="Myriad Pro" w:cstheme="minorBidi"/>
                <w:b/>
                <w:color w:val="auto"/>
                <w:sz w:val="20"/>
                <w:lang w:val="nb-NO"/>
              </w:rPr>
              <w:t>Habituelle målinger</w:t>
            </w:r>
          </w:p>
        </w:tc>
        <w:tc>
          <w:tcPr>
            <w:tcW w:w="3740" w:type="dxa"/>
            <w:tcBorders>
              <w:top w:val="single" w:sz="4" w:space="0" w:color="000000"/>
              <w:left w:val="single" w:sz="4" w:space="0" w:color="000000"/>
              <w:bottom w:val="single" w:sz="4" w:space="0" w:color="auto"/>
              <w:right w:val="single" w:sz="4" w:space="0" w:color="000000"/>
            </w:tcBorders>
          </w:tcPr>
          <w:p w14:paraId="6FD07F93" w14:textId="5FE224D7" w:rsidR="00275918" w:rsidRPr="00AD3E95" w:rsidRDefault="005F1763">
            <w:pPr>
              <w:pStyle w:val="NoParagraphStyle"/>
              <w:spacing w:line="240" w:lineRule="auto"/>
              <w:textAlignment w:val="auto"/>
              <w:rPr>
                <w:rFonts w:ascii="Myriad Pro" w:hAnsi="Myriad Pro" w:cstheme="minorBidi"/>
                <w:b/>
                <w:color w:val="auto"/>
                <w:sz w:val="20"/>
                <w:lang w:val="nb-NO"/>
              </w:rPr>
            </w:pPr>
            <w:r>
              <w:rPr>
                <w:rFonts w:ascii="Myriad Pro" w:hAnsi="Myriad Pro" w:cstheme="minorBidi"/>
                <w:b/>
                <w:color w:val="auto"/>
                <w:sz w:val="20"/>
                <w:lang w:val="nb-NO"/>
              </w:rPr>
              <w:t>Målinger ved alarmbesøk</w:t>
            </w:r>
          </w:p>
        </w:tc>
      </w:tr>
      <w:tr w:rsidR="00275918" w14:paraId="3207BEE9"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20A6AD5B"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5535E7" w14:textId="77777777" w:rsidR="00275918" w:rsidRDefault="00275918">
            <w:pPr>
              <w:pStyle w:val="Scenariobrdtekst"/>
              <w:tabs>
                <w:tab w:val="left" w:pos="283"/>
              </w:tabs>
            </w:pPr>
            <w:r>
              <w:rPr>
                <w:b/>
                <w:bCs/>
                <w:color w:val="888179"/>
              </w:rPr>
              <w:t>A</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2101C173" w14:textId="77777777" w:rsidR="00275918" w:rsidRDefault="00275918">
            <w:pPr>
              <w:pStyle w:val="Scenario-Overskrift"/>
            </w:pPr>
            <w:r>
              <w:rPr>
                <w:rFonts w:ascii="Myriad Pro Light" w:hAnsi="Myriad Pro Light" w:cs="Myriad Pro Light"/>
                <w:b w:val="0"/>
                <w:bCs w:val="0"/>
                <w:sz w:val="18"/>
                <w:szCs w:val="18"/>
              </w:rPr>
              <w:t>Airway</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B672D25" w14:textId="60C44D3B" w:rsidR="00275918" w:rsidRDefault="005F1763">
            <w:pPr>
              <w:pStyle w:val="NoParagraphStyle"/>
              <w:spacing w:line="240" w:lineRule="auto"/>
              <w:textAlignment w:val="auto"/>
              <w:rPr>
                <w:rFonts w:cstheme="minorBidi"/>
                <w:color w:val="auto"/>
                <w:lang w:val="nb-NO"/>
              </w:rPr>
            </w:pPr>
            <w:r>
              <w:rPr>
                <w:rFonts w:cstheme="minorBidi"/>
                <w:color w:val="auto"/>
                <w:lang w:val="nb-NO"/>
              </w:rPr>
              <w:t xml:space="preserve">Fri </w:t>
            </w:r>
          </w:p>
        </w:tc>
        <w:tc>
          <w:tcPr>
            <w:tcW w:w="3740" w:type="dxa"/>
            <w:tcBorders>
              <w:top w:val="single" w:sz="4" w:space="0" w:color="auto"/>
              <w:left w:val="single" w:sz="4" w:space="0" w:color="auto"/>
              <w:bottom w:val="single" w:sz="4" w:space="0" w:color="auto"/>
              <w:right w:val="single" w:sz="4" w:space="0" w:color="auto"/>
            </w:tcBorders>
          </w:tcPr>
          <w:p w14:paraId="203BD283" w14:textId="1FF1B638" w:rsidR="00275918" w:rsidRDefault="005F1763">
            <w:pPr>
              <w:pStyle w:val="NoParagraphStyle"/>
              <w:spacing w:line="240" w:lineRule="auto"/>
              <w:textAlignment w:val="auto"/>
              <w:rPr>
                <w:rFonts w:cstheme="minorBidi"/>
                <w:color w:val="auto"/>
                <w:lang w:val="nb-NO"/>
              </w:rPr>
            </w:pPr>
            <w:r>
              <w:rPr>
                <w:rFonts w:cstheme="minorBidi"/>
                <w:color w:val="auto"/>
                <w:lang w:val="nb-NO"/>
              </w:rPr>
              <w:t>Fri</w:t>
            </w:r>
          </w:p>
        </w:tc>
      </w:tr>
      <w:tr w:rsidR="00275918" w14:paraId="4BB002F5"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6E33C9E2"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3D4C9C1" w14:textId="77777777" w:rsidR="00275918" w:rsidRDefault="00275918">
            <w:pPr>
              <w:pStyle w:val="Scenariobrdtekst"/>
              <w:tabs>
                <w:tab w:val="left" w:pos="283"/>
              </w:tabs>
            </w:pPr>
            <w:r>
              <w:rPr>
                <w:b/>
                <w:bCs/>
                <w:color w:val="888179"/>
              </w:rPr>
              <w:t>B</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254CC542" w14:textId="77777777" w:rsidR="00275918" w:rsidRDefault="00275918">
            <w:pPr>
              <w:pStyle w:val="Scenario-Overskrift"/>
            </w:pPr>
            <w:r>
              <w:rPr>
                <w:rFonts w:ascii="Myriad Pro Light" w:hAnsi="Myriad Pro Light" w:cs="Myriad Pro Light"/>
                <w:b w:val="0"/>
                <w:bCs w:val="0"/>
                <w:sz w:val="18"/>
                <w:szCs w:val="18"/>
              </w:rPr>
              <w:t>Breathing</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D384E25" w14:textId="2B3083B0" w:rsidR="00275918" w:rsidRDefault="00D835E7">
            <w:pPr>
              <w:pStyle w:val="NoParagraphStyle"/>
              <w:spacing w:line="240" w:lineRule="auto"/>
              <w:textAlignment w:val="auto"/>
              <w:rPr>
                <w:rFonts w:cstheme="minorBidi"/>
                <w:color w:val="auto"/>
                <w:lang w:val="nb-NO"/>
              </w:rPr>
            </w:pPr>
            <w:r>
              <w:rPr>
                <w:rFonts w:cstheme="minorBidi"/>
                <w:color w:val="auto"/>
                <w:lang w:val="nb-NO"/>
              </w:rPr>
              <w:t>RF 16. SaO2 100%</w:t>
            </w:r>
          </w:p>
        </w:tc>
        <w:tc>
          <w:tcPr>
            <w:tcW w:w="3740" w:type="dxa"/>
            <w:tcBorders>
              <w:top w:val="single" w:sz="4" w:space="0" w:color="auto"/>
              <w:left w:val="single" w:sz="4" w:space="0" w:color="auto"/>
              <w:bottom w:val="single" w:sz="4" w:space="0" w:color="auto"/>
              <w:right w:val="single" w:sz="4" w:space="0" w:color="auto"/>
            </w:tcBorders>
          </w:tcPr>
          <w:p w14:paraId="441A9AC3" w14:textId="18BE6C8C" w:rsidR="00275918" w:rsidRDefault="00D835E7">
            <w:pPr>
              <w:pStyle w:val="NoParagraphStyle"/>
              <w:spacing w:line="240" w:lineRule="auto"/>
              <w:textAlignment w:val="auto"/>
              <w:rPr>
                <w:rFonts w:cstheme="minorBidi"/>
                <w:color w:val="auto"/>
                <w:lang w:val="nb-NO"/>
              </w:rPr>
            </w:pPr>
            <w:r>
              <w:rPr>
                <w:rFonts w:cstheme="minorBidi"/>
                <w:color w:val="auto"/>
                <w:lang w:val="nb-NO"/>
              </w:rPr>
              <w:t>RF 25. SaO2 95%</w:t>
            </w:r>
          </w:p>
        </w:tc>
      </w:tr>
      <w:tr w:rsidR="00275918" w14:paraId="1B5999B0"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3A6E3BDC"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1FB2C02" w14:textId="77777777" w:rsidR="00275918" w:rsidRDefault="00275918">
            <w:pPr>
              <w:pStyle w:val="Scenariobrdtekst"/>
              <w:tabs>
                <w:tab w:val="left" w:pos="283"/>
              </w:tabs>
            </w:pPr>
            <w:r>
              <w:rPr>
                <w:b/>
                <w:bCs/>
                <w:color w:val="888179"/>
              </w:rPr>
              <w:t>C</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0BD40E57" w14:textId="77777777" w:rsidR="00275918" w:rsidRDefault="00275918">
            <w:pPr>
              <w:pStyle w:val="Scenariobrdtekst"/>
              <w:tabs>
                <w:tab w:val="left" w:pos="283"/>
              </w:tabs>
            </w:pPr>
            <w:r>
              <w:rPr>
                <w:rFonts w:ascii="Myriad Pro Light" w:hAnsi="Myriad Pro Light" w:cs="Myriad Pro Light"/>
                <w:color w:val="6B625A"/>
                <w:sz w:val="18"/>
                <w:szCs w:val="18"/>
              </w:rPr>
              <w:t>Circulation</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136C944" w14:textId="04417E21" w:rsidR="00275918" w:rsidRDefault="00D835E7">
            <w:pPr>
              <w:pStyle w:val="NoParagraphStyle"/>
              <w:spacing w:line="240" w:lineRule="auto"/>
              <w:textAlignment w:val="auto"/>
              <w:rPr>
                <w:rFonts w:cstheme="minorBidi"/>
                <w:color w:val="auto"/>
                <w:lang w:val="nb-NO"/>
              </w:rPr>
            </w:pPr>
            <w:r>
              <w:rPr>
                <w:rFonts w:cstheme="minorBidi"/>
                <w:color w:val="auto"/>
                <w:lang w:val="nb-NO"/>
              </w:rPr>
              <w:t>Puls 74, BT 115/75</w:t>
            </w:r>
          </w:p>
        </w:tc>
        <w:tc>
          <w:tcPr>
            <w:tcW w:w="3740" w:type="dxa"/>
            <w:tcBorders>
              <w:top w:val="single" w:sz="4" w:space="0" w:color="auto"/>
              <w:left w:val="single" w:sz="4" w:space="0" w:color="auto"/>
              <w:bottom w:val="single" w:sz="4" w:space="0" w:color="auto"/>
              <w:right w:val="single" w:sz="4" w:space="0" w:color="auto"/>
            </w:tcBorders>
          </w:tcPr>
          <w:p w14:paraId="0DD40F3F" w14:textId="2DB88562" w:rsidR="005F1763" w:rsidRDefault="00D835E7">
            <w:pPr>
              <w:pStyle w:val="NoParagraphStyle"/>
              <w:spacing w:line="240" w:lineRule="auto"/>
              <w:textAlignment w:val="auto"/>
              <w:rPr>
                <w:rFonts w:cstheme="minorBidi"/>
                <w:color w:val="auto"/>
                <w:lang w:val="nb-NO"/>
              </w:rPr>
            </w:pPr>
            <w:r>
              <w:rPr>
                <w:rFonts w:cstheme="minorBidi"/>
                <w:color w:val="auto"/>
                <w:lang w:val="nb-NO"/>
              </w:rPr>
              <w:t>Puls 110 BT 85/45</w:t>
            </w:r>
          </w:p>
        </w:tc>
      </w:tr>
      <w:tr w:rsidR="00275918" w14:paraId="4962A51E"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5769B872"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DD5E082" w14:textId="77777777" w:rsidR="00275918" w:rsidRDefault="00275918">
            <w:pPr>
              <w:pStyle w:val="Scenariobrdtekst"/>
              <w:tabs>
                <w:tab w:val="left" w:pos="283"/>
              </w:tabs>
            </w:pPr>
            <w:r>
              <w:rPr>
                <w:b/>
                <w:bCs/>
                <w:color w:val="888179"/>
              </w:rPr>
              <w:t>D</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61128EB3" w14:textId="77777777" w:rsidR="00275918" w:rsidRDefault="00275918">
            <w:pPr>
              <w:pStyle w:val="Scenariobrdtekst"/>
              <w:tabs>
                <w:tab w:val="left" w:pos="283"/>
              </w:tabs>
            </w:pPr>
            <w:r>
              <w:rPr>
                <w:rFonts w:ascii="Myriad Pro Light" w:hAnsi="Myriad Pro Light" w:cs="Myriad Pro Light"/>
                <w:color w:val="6B625A"/>
                <w:sz w:val="18"/>
                <w:szCs w:val="18"/>
              </w:rPr>
              <w:t>Disability</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FF96111" w14:textId="2B3D5AC9" w:rsidR="00275918" w:rsidRDefault="005F1763">
            <w:pPr>
              <w:pStyle w:val="NoParagraphStyle"/>
              <w:spacing w:line="240" w:lineRule="auto"/>
              <w:textAlignment w:val="auto"/>
              <w:rPr>
                <w:rFonts w:cstheme="minorBidi"/>
                <w:color w:val="auto"/>
                <w:lang w:val="nb-NO"/>
              </w:rPr>
            </w:pPr>
            <w:r>
              <w:rPr>
                <w:rFonts w:cstheme="minorBidi"/>
                <w:color w:val="auto"/>
                <w:lang w:val="nb-NO"/>
              </w:rPr>
              <w:t>Alert (GCS 15)</w:t>
            </w:r>
          </w:p>
        </w:tc>
        <w:tc>
          <w:tcPr>
            <w:tcW w:w="3740" w:type="dxa"/>
            <w:tcBorders>
              <w:top w:val="single" w:sz="4" w:space="0" w:color="auto"/>
              <w:left w:val="single" w:sz="4" w:space="0" w:color="auto"/>
              <w:bottom w:val="single" w:sz="4" w:space="0" w:color="auto"/>
              <w:right w:val="single" w:sz="4" w:space="0" w:color="auto"/>
            </w:tcBorders>
          </w:tcPr>
          <w:p w14:paraId="3D0D7C34" w14:textId="6FE12F11" w:rsidR="00275918" w:rsidRDefault="00D835E7" w:rsidP="00D835E7">
            <w:pPr>
              <w:pStyle w:val="NoParagraphStyle"/>
              <w:spacing w:line="240" w:lineRule="auto"/>
              <w:textAlignment w:val="auto"/>
              <w:rPr>
                <w:rFonts w:cstheme="minorBidi"/>
                <w:color w:val="auto"/>
                <w:lang w:val="nb-NO"/>
              </w:rPr>
            </w:pPr>
            <w:r>
              <w:rPr>
                <w:rFonts w:cstheme="minorBidi"/>
                <w:color w:val="auto"/>
                <w:lang w:val="nb-NO"/>
              </w:rPr>
              <w:t>Svært medtatt, svarer på tiltale med sovner raskt. V.</w:t>
            </w:r>
          </w:p>
        </w:tc>
      </w:tr>
      <w:tr w:rsidR="00275918" w14:paraId="55A4E291" w14:textId="77777777" w:rsidTr="00033777">
        <w:trPr>
          <w:trHeight w:val="60"/>
        </w:trPr>
        <w:tc>
          <w:tcPr>
            <w:tcW w:w="2086" w:type="dxa"/>
            <w:tcBorders>
              <w:top w:val="single" w:sz="6"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8653BA6"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EAE41A6" w14:textId="77777777" w:rsidR="00275918" w:rsidRDefault="00275918">
            <w:pPr>
              <w:pStyle w:val="Scenariobrdtekst"/>
              <w:tabs>
                <w:tab w:val="left" w:pos="283"/>
              </w:tabs>
            </w:pPr>
            <w:r>
              <w:rPr>
                <w:b/>
                <w:bCs/>
                <w:color w:val="888179"/>
              </w:rPr>
              <w:t>E</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4E1937D3" w14:textId="77777777" w:rsidR="00275918" w:rsidRDefault="00275918">
            <w:pPr>
              <w:pStyle w:val="Scenariobrdtekst"/>
              <w:tabs>
                <w:tab w:val="left" w:pos="283"/>
              </w:tabs>
            </w:pPr>
            <w:proofErr w:type="spellStart"/>
            <w:r>
              <w:rPr>
                <w:rFonts w:ascii="Myriad Pro Light" w:hAnsi="Myriad Pro Light" w:cs="Myriad Pro Light"/>
                <w:color w:val="6B625A"/>
                <w:sz w:val="18"/>
                <w:szCs w:val="18"/>
              </w:rPr>
              <w:t>Øvrige</w:t>
            </w:r>
            <w:proofErr w:type="spellEnd"/>
            <w:r>
              <w:rPr>
                <w:rFonts w:ascii="Myriad Pro Light" w:hAnsi="Myriad Pro Light" w:cs="Myriad Pro Light"/>
                <w:color w:val="6B625A"/>
                <w:sz w:val="18"/>
                <w:szCs w:val="18"/>
              </w:rPr>
              <w:t xml:space="preserve"> </w:t>
            </w:r>
            <w:proofErr w:type="spellStart"/>
            <w:r>
              <w:rPr>
                <w:rFonts w:ascii="Myriad Pro Light" w:hAnsi="Myriad Pro Light" w:cs="Myriad Pro Light"/>
                <w:color w:val="6B625A"/>
                <w:sz w:val="18"/>
                <w:szCs w:val="18"/>
              </w:rPr>
              <w:t>verdier</w:t>
            </w:r>
            <w:proofErr w:type="spellEnd"/>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87F6E2C" w14:textId="4D55AEE9" w:rsidR="00275918" w:rsidRDefault="005F1763">
            <w:pPr>
              <w:pStyle w:val="NoParagraphStyle"/>
              <w:spacing w:line="240" w:lineRule="auto"/>
              <w:textAlignment w:val="auto"/>
              <w:rPr>
                <w:rFonts w:cstheme="minorBidi"/>
                <w:color w:val="auto"/>
                <w:lang w:val="nb-NO"/>
              </w:rPr>
            </w:pPr>
            <w:r>
              <w:rPr>
                <w:rFonts w:cstheme="minorBidi"/>
                <w:color w:val="auto"/>
                <w:lang w:val="nb-NO"/>
              </w:rPr>
              <w:t>36,9</w:t>
            </w:r>
          </w:p>
        </w:tc>
        <w:tc>
          <w:tcPr>
            <w:tcW w:w="3740" w:type="dxa"/>
            <w:tcBorders>
              <w:top w:val="single" w:sz="4" w:space="0" w:color="auto"/>
              <w:left w:val="single" w:sz="4" w:space="0" w:color="auto"/>
              <w:bottom w:val="single" w:sz="4" w:space="0" w:color="auto"/>
              <w:right w:val="single" w:sz="4" w:space="0" w:color="auto"/>
            </w:tcBorders>
          </w:tcPr>
          <w:p w14:paraId="0BB263A2" w14:textId="0E358A63" w:rsidR="00275918" w:rsidRDefault="00D835E7">
            <w:pPr>
              <w:pStyle w:val="NoParagraphStyle"/>
              <w:spacing w:line="240" w:lineRule="auto"/>
              <w:textAlignment w:val="auto"/>
              <w:rPr>
                <w:rFonts w:cstheme="minorBidi"/>
                <w:color w:val="auto"/>
                <w:lang w:val="nb-NO"/>
              </w:rPr>
            </w:pPr>
            <w:r>
              <w:rPr>
                <w:rFonts w:cstheme="minorBidi"/>
                <w:color w:val="auto"/>
                <w:lang w:val="nb-NO"/>
              </w:rPr>
              <w:t>40,2 i øret, har frostrier</w:t>
            </w:r>
          </w:p>
        </w:tc>
      </w:tr>
      <w:tr w:rsidR="00275918" w14:paraId="6CAF9333" w14:textId="77777777" w:rsidTr="00275918">
        <w:trPr>
          <w:trHeight w:val="60"/>
        </w:trPr>
        <w:tc>
          <w:tcPr>
            <w:tcW w:w="2606" w:type="dxa"/>
            <w:gridSpan w:val="3"/>
            <w:tcBorders>
              <w:top w:val="single" w:sz="4" w:space="0" w:color="000000"/>
              <w:left w:val="single" w:sz="6" w:space="0" w:color="000000"/>
              <w:bottom w:val="single" w:sz="4" w:space="0" w:color="000000"/>
              <w:right w:val="single" w:sz="6" w:space="0" w:color="000000"/>
            </w:tcBorders>
            <w:tcMar>
              <w:top w:w="80" w:type="dxa"/>
              <w:left w:w="80" w:type="dxa"/>
              <w:bottom w:w="80" w:type="dxa"/>
              <w:right w:w="80" w:type="dxa"/>
            </w:tcMar>
          </w:tcPr>
          <w:p w14:paraId="3194AEAA" w14:textId="77777777" w:rsidR="00275918" w:rsidRPr="00AD3E95" w:rsidRDefault="00275918" w:rsidP="00275918">
            <w:pPr>
              <w:pStyle w:val="NoParagraphStyle"/>
              <w:spacing w:line="240" w:lineRule="auto"/>
              <w:textAlignment w:val="auto"/>
              <w:rPr>
                <w:rFonts w:ascii="Myriad Pro" w:hAnsi="Myriad Pro" w:cs="Myriad Pro Light"/>
                <w:b/>
                <w:color w:val="6B625A"/>
                <w:sz w:val="21"/>
                <w:szCs w:val="21"/>
              </w:rPr>
            </w:pPr>
            <w:proofErr w:type="spellStart"/>
            <w:r w:rsidRPr="00AD3E95">
              <w:rPr>
                <w:rFonts w:ascii="Myriad Pro" w:hAnsi="Myriad Pro" w:cs="Myriad Pro Light"/>
                <w:b/>
                <w:color w:val="6B625A"/>
                <w:sz w:val="21"/>
                <w:szCs w:val="21"/>
              </w:rPr>
              <w:t>Psykisk</w:t>
            </w:r>
            <w:proofErr w:type="spellEnd"/>
            <w:r w:rsidRPr="00AD3E95">
              <w:rPr>
                <w:rFonts w:ascii="Myriad Pro" w:hAnsi="Myriad Pro" w:cs="Myriad Pro Light"/>
                <w:b/>
                <w:color w:val="6B625A"/>
                <w:sz w:val="21"/>
                <w:szCs w:val="21"/>
              </w:rPr>
              <w:t>/mental status</w:t>
            </w:r>
          </w:p>
          <w:p w14:paraId="2FFD8F5E" w14:textId="77777777" w:rsidR="00275918" w:rsidRPr="00275918" w:rsidRDefault="00275918" w:rsidP="00275918">
            <w:pPr>
              <w:pStyle w:val="NoParagraphStyle"/>
              <w:spacing w:line="240" w:lineRule="auto"/>
              <w:textAlignment w:val="auto"/>
              <w:rPr>
                <w:rFonts w:ascii="Myanmar Text" w:hAnsi="Myanmar Text" w:cs="Myanmar Text"/>
                <w:b/>
                <w:color w:val="auto"/>
                <w:sz w:val="21"/>
                <w:szCs w:val="21"/>
                <w:lang w:val="nb-NO"/>
              </w:rPr>
            </w:pPr>
          </w:p>
        </w:tc>
        <w:tc>
          <w:tcPr>
            <w:tcW w:w="4110" w:type="dxa"/>
            <w:gridSpan w:val="2"/>
            <w:tcBorders>
              <w:top w:val="single" w:sz="4" w:space="0" w:color="000000"/>
              <w:left w:val="single" w:sz="6" w:space="0" w:color="000000"/>
              <w:bottom w:val="single" w:sz="4" w:space="0" w:color="000000"/>
              <w:right w:val="single" w:sz="6" w:space="0" w:color="000000"/>
            </w:tcBorders>
          </w:tcPr>
          <w:p w14:paraId="66D066EA" w14:textId="77777777" w:rsidR="005F1763" w:rsidRDefault="00BC0283">
            <w:pPr>
              <w:pStyle w:val="NoParagraphStyle"/>
              <w:spacing w:line="240" w:lineRule="auto"/>
              <w:textAlignment w:val="auto"/>
              <w:rPr>
                <w:rFonts w:ascii="Myriad Pro" w:hAnsi="Myriad Pro" w:cstheme="minorBidi"/>
                <w:i/>
                <w:color w:val="auto"/>
                <w:sz w:val="20"/>
                <w:lang w:val="nb-NO"/>
              </w:rPr>
            </w:pPr>
            <w:r>
              <w:rPr>
                <w:rFonts w:ascii="Myriad Pro" w:hAnsi="Myriad Pro" w:cstheme="minorBidi"/>
                <w:i/>
                <w:color w:val="auto"/>
                <w:sz w:val="20"/>
                <w:lang w:val="nb-NO"/>
              </w:rPr>
              <w:t>Pasient er svært slapp og medtatt.</w:t>
            </w:r>
          </w:p>
          <w:p w14:paraId="47846B66" w14:textId="77777777" w:rsidR="00BC0283" w:rsidRDefault="00BC0283">
            <w:pPr>
              <w:pStyle w:val="NoParagraphStyle"/>
              <w:spacing w:line="240" w:lineRule="auto"/>
              <w:textAlignment w:val="auto"/>
              <w:rPr>
                <w:rFonts w:ascii="Myriad Pro" w:hAnsi="Myriad Pro" w:cstheme="minorBidi"/>
                <w:i/>
                <w:color w:val="auto"/>
                <w:sz w:val="20"/>
                <w:lang w:val="nb-NO"/>
              </w:rPr>
            </w:pPr>
          </w:p>
          <w:p w14:paraId="2D71DA4C" w14:textId="52EB706D" w:rsidR="00BC0283" w:rsidRPr="00843333" w:rsidRDefault="00BC0283">
            <w:pPr>
              <w:pStyle w:val="NoParagraphStyle"/>
              <w:spacing w:line="240" w:lineRule="auto"/>
              <w:textAlignment w:val="auto"/>
              <w:rPr>
                <w:rFonts w:ascii="Myriad Pro" w:hAnsi="Myriad Pro" w:cstheme="minorBidi"/>
                <w:i/>
                <w:color w:val="auto"/>
                <w:lang w:val="nb-NO"/>
              </w:rPr>
            </w:pPr>
            <w:r>
              <w:rPr>
                <w:rFonts w:ascii="Myriad Pro" w:hAnsi="Myriad Pro" w:cstheme="minorBidi"/>
                <w:i/>
                <w:color w:val="auto"/>
                <w:sz w:val="20"/>
                <w:lang w:val="nb-NO"/>
              </w:rPr>
              <w:t xml:space="preserve">Pårørende er oppjaget og oppgitt over situasjon på sykehjemmet. </w:t>
            </w:r>
          </w:p>
        </w:tc>
        <w:tc>
          <w:tcPr>
            <w:tcW w:w="3740" w:type="dxa"/>
            <w:tcBorders>
              <w:top w:val="single" w:sz="4" w:space="0" w:color="000000"/>
              <w:left w:val="single" w:sz="6" w:space="0" w:color="000000"/>
              <w:bottom w:val="single" w:sz="4" w:space="0" w:color="000000"/>
              <w:right w:val="single" w:sz="6" w:space="0" w:color="000000"/>
            </w:tcBorders>
          </w:tcPr>
          <w:p w14:paraId="03D06496" w14:textId="77777777" w:rsidR="00275918" w:rsidRDefault="00275918">
            <w:pPr>
              <w:pStyle w:val="NoParagraphStyle"/>
              <w:spacing w:line="240" w:lineRule="auto"/>
              <w:textAlignment w:val="auto"/>
              <w:rPr>
                <w:rFonts w:cstheme="minorBidi"/>
                <w:color w:val="auto"/>
                <w:lang w:val="nb-NO"/>
              </w:rPr>
            </w:pPr>
          </w:p>
        </w:tc>
      </w:tr>
      <w:tr w:rsidR="00275C82" w14:paraId="1D0CDCFE"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6AEFB06" w14:textId="77777777" w:rsidR="00275C82" w:rsidRPr="00605090" w:rsidRDefault="00605090">
            <w:pPr>
              <w:pStyle w:val="Scenario-Overskrift"/>
              <w:rPr>
                <w:lang w:val="nb-NO"/>
              </w:rPr>
            </w:pPr>
            <w:r w:rsidRPr="00605090">
              <w:rPr>
                <w:lang w:val="nb-NO"/>
              </w:rPr>
              <w:t xml:space="preserve">Forslag til ting å ta opp i </w:t>
            </w:r>
            <w:proofErr w:type="spellStart"/>
            <w:r w:rsidRPr="00605090">
              <w:rPr>
                <w:lang w:val="nb-NO"/>
              </w:rPr>
              <w:t>debrief</w:t>
            </w:r>
            <w:proofErr w:type="spellEnd"/>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21E0D372" w14:textId="6F12E54F" w:rsidR="00275C82" w:rsidRDefault="00FF1514">
            <w:pPr>
              <w:pStyle w:val="Scenariobrdtekst"/>
              <w:rPr>
                <w:i/>
                <w:lang w:val="nb-NO"/>
              </w:rPr>
            </w:pPr>
            <w:r w:rsidRPr="00843333">
              <w:rPr>
                <w:i/>
                <w:lang w:val="nb-NO"/>
              </w:rPr>
              <w:t>Diskusjoner og tanker fra scenariodesignarbeidet</w:t>
            </w:r>
            <w:r w:rsidR="002555D7">
              <w:rPr>
                <w:i/>
                <w:lang w:val="nb-NO"/>
              </w:rPr>
              <w:t xml:space="preserve"> (noter undervegs)</w:t>
            </w:r>
          </w:p>
          <w:p w14:paraId="42F4037B" w14:textId="26366239" w:rsidR="002555D7" w:rsidRDefault="002555D7">
            <w:pPr>
              <w:pStyle w:val="Scenariobrdtekst"/>
              <w:rPr>
                <w:i/>
                <w:lang w:val="nb-NO"/>
              </w:rPr>
            </w:pPr>
          </w:p>
          <w:p w14:paraId="0F62E4B3" w14:textId="26BF7741" w:rsidR="002555D7" w:rsidRDefault="002555D7">
            <w:pPr>
              <w:pStyle w:val="Scenariobrdtekst"/>
              <w:rPr>
                <w:i/>
                <w:lang w:val="nb-NO"/>
              </w:rPr>
            </w:pPr>
            <w:r>
              <w:rPr>
                <w:i/>
                <w:lang w:val="nb-NO"/>
              </w:rPr>
              <w:t xml:space="preserve">Læringsmål: </w:t>
            </w:r>
          </w:p>
          <w:p w14:paraId="622E81CB" w14:textId="77777777" w:rsidR="002555D7" w:rsidRDefault="002555D7" w:rsidP="002555D7">
            <w:pPr>
              <w:pStyle w:val="Scenariobrdtekst"/>
              <w:numPr>
                <w:ilvl w:val="0"/>
                <w:numId w:val="2"/>
              </w:numPr>
              <w:rPr>
                <w:i/>
              </w:rPr>
            </w:pPr>
            <w:proofErr w:type="spellStart"/>
            <w:r>
              <w:rPr>
                <w:i/>
              </w:rPr>
              <w:t>Identifisering</w:t>
            </w:r>
            <w:proofErr w:type="spellEnd"/>
            <w:r>
              <w:rPr>
                <w:i/>
              </w:rPr>
              <w:t xml:space="preserve"> </w:t>
            </w:r>
            <w:proofErr w:type="spellStart"/>
            <w:r>
              <w:rPr>
                <w:i/>
              </w:rPr>
              <w:t>av</w:t>
            </w:r>
            <w:proofErr w:type="spellEnd"/>
            <w:r>
              <w:rPr>
                <w:i/>
              </w:rPr>
              <w:t xml:space="preserve"> </w:t>
            </w:r>
            <w:proofErr w:type="spellStart"/>
            <w:r>
              <w:rPr>
                <w:i/>
              </w:rPr>
              <w:t>infeksjon</w:t>
            </w:r>
            <w:proofErr w:type="spellEnd"/>
            <w:r>
              <w:rPr>
                <w:i/>
              </w:rPr>
              <w:t xml:space="preserve"> </w:t>
            </w:r>
            <w:proofErr w:type="spellStart"/>
            <w:r>
              <w:rPr>
                <w:i/>
              </w:rPr>
              <w:t>og</w:t>
            </w:r>
            <w:proofErr w:type="spellEnd"/>
            <w:r>
              <w:rPr>
                <w:i/>
              </w:rPr>
              <w:t xml:space="preserve"> </w:t>
            </w:r>
            <w:proofErr w:type="spellStart"/>
            <w:r>
              <w:rPr>
                <w:i/>
              </w:rPr>
              <w:t>sepsisutvikling</w:t>
            </w:r>
            <w:proofErr w:type="spellEnd"/>
            <w:r>
              <w:rPr>
                <w:i/>
              </w:rPr>
              <w:t xml:space="preserve"> </w:t>
            </w:r>
            <w:proofErr w:type="spellStart"/>
            <w:r>
              <w:rPr>
                <w:i/>
              </w:rPr>
              <w:t>vha</w:t>
            </w:r>
            <w:proofErr w:type="spellEnd"/>
            <w:r>
              <w:rPr>
                <w:i/>
              </w:rPr>
              <w:t xml:space="preserve"> NEWS </w:t>
            </w:r>
            <w:proofErr w:type="spellStart"/>
            <w:r>
              <w:rPr>
                <w:i/>
              </w:rPr>
              <w:t>og</w:t>
            </w:r>
            <w:proofErr w:type="spellEnd"/>
            <w:r>
              <w:rPr>
                <w:i/>
              </w:rPr>
              <w:t xml:space="preserve"> </w:t>
            </w:r>
            <w:proofErr w:type="spellStart"/>
            <w:r>
              <w:rPr>
                <w:i/>
              </w:rPr>
              <w:t>qSOFA</w:t>
            </w:r>
            <w:proofErr w:type="spellEnd"/>
          </w:p>
          <w:p w14:paraId="2D36335F" w14:textId="7654E6D4" w:rsidR="002555D7" w:rsidRDefault="002555D7" w:rsidP="002555D7">
            <w:pPr>
              <w:pStyle w:val="Scenariobrdtekst"/>
              <w:numPr>
                <w:ilvl w:val="0"/>
                <w:numId w:val="2"/>
              </w:numPr>
              <w:rPr>
                <w:i/>
              </w:rPr>
            </w:pPr>
            <w:proofErr w:type="spellStart"/>
            <w:r>
              <w:rPr>
                <w:i/>
              </w:rPr>
              <w:t>Iverksette</w:t>
            </w:r>
            <w:proofErr w:type="spellEnd"/>
            <w:r>
              <w:rPr>
                <w:i/>
              </w:rPr>
              <w:t xml:space="preserve"> </w:t>
            </w:r>
            <w:proofErr w:type="spellStart"/>
            <w:r>
              <w:rPr>
                <w:i/>
              </w:rPr>
              <w:t>relevante</w:t>
            </w:r>
            <w:proofErr w:type="spellEnd"/>
            <w:r>
              <w:rPr>
                <w:i/>
              </w:rPr>
              <w:t xml:space="preserve"> </w:t>
            </w:r>
            <w:proofErr w:type="spellStart"/>
            <w:r>
              <w:rPr>
                <w:i/>
              </w:rPr>
              <w:t>tiltak</w:t>
            </w:r>
            <w:proofErr w:type="spellEnd"/>
            <w:r>
              <w:rPr>
                <w:i/>
              </w:rPr>
              <w:t xml:space="preserve"> </w:t>
            </w:r>
            <w:proofErr w:type="spellStart"/>
            <w:r>
              <w:rPr>
                <w:i/>
              </w:rPr>
              <w:t>som</w:t>
            </w:r>
            <w:proofErr w:type="spellEnd"/>
            <w:r>
              <w:rPr>
                <w:i/>
              </w:rPr>
              <w:t xml:space="preserve"> </w:t>
            </w:r>
            <w:proofErr w:type="spellStart"/>
            <w:r>
              <w:rPr>
                <w:i/>
              </w:rPr>
              <w:t>kan</w:t>
            </w:r>
            <w:proofErr w:type="spellEnd"/>
            <w:r>
              <w:rPr>
                <w:i/>
              </w:rPr>
              <w:t xml:space="preserve"> </w:t>
            </w:r>
            <w:proofErr w:type="spellStart"/>
            <w:r>
              <w:rPr>
                <w:i/>
              </w:rPr>
              <w:t>gjennomføres</w:t>
            </w:r>
            <w:proofErr w:type="spellEnd"/>
            <w:r>
              <w:rPr>
                <w:i/>
              </w:rPr>
              <w:t xml:space="preserve"> </w:t>
            </w:r>
            <w:proofErr w:type="spellStart"/>
            <w:r w:rsidR="00BC0283">
              <w:rPr>
                <w:i/>
              </w:rPr>
              <w:t>på</w:t>
            </w:r>
            <w:proofErr w:type="spellEnd"/>
            <w:r w:rsidR="00BC0283">
              <w:rPr>
                <w:i/>
              </w:rPr>
              <w:t xml:space="preserve"> sykehjemmet</w:t>
            </w:r>
            <w:bookmarkStart w:id="0" w:name="_GoBack"/>
            <w:bookmarkEnd w:id="0"/>
          </w:p>
          <w:p w14:paraId="328284B8" w14:textId="4BED57D0" w:rsidR="002555D7" w:rsidRDefault="002555D7" w:rsidP="002555D7">
            <w:pPr>
              <w:pStyle w:val="Scenariobrdtekst"/>
              <w:numPr>
                <w:ilvl w:val="0"/>
                <w:numId w:val="2"/>
              </w:numPr>
              <w:rPr>
                <w:i/>
                <w:lang w:val="nb-NO"/>
              </w:rPr>
            </w:pPr>
            <w:proofErr w:type="spellStart"/>
            <w:r>
              <w:rPr>
                <w:i/>
              </w:rPr>
              <w:t>Videreformidle</w:t>
            </w:r>
            <w:proofErr w:type="spellEnd"/>
            <w:r>
              <w:rPr>
                <w:i/>
              </w:rPr>
              <w:t xml:space="preserve"> </w:t>
            </w:r>
            <w:proofErr w:type="spellStart"/>
            <w:r>
              <w:rPr>
                <w:i/>
              </w:rPr>
              <w:t>funn</w:t>
            </w:r>
            <w:proofErr w:type="spellEnd"/>
            <w:r>
              <w:rPr>
                <w:i/>
              </w:rPr>
              <w:t xml:space="preserve"> </w:t>
            </w:r>
            <w:proofErr w:type="spellStart"/>
            <w:r>
              <w:rPr>
                <w:i/>
              </w:rPr>
              <w:t>ved</w:t>
            </w:r>
            <w:proofErr w:type="spellEnd"/>
            <w:r>
              <w:rPr>
                <w:i/>
              </w:rPr>
              <w:t xml:space="preserve"> </w:t>
            </w:r>
            <w:proofErr w:type="spellStart"/>
            <w:r>
              <w:rPr>
                <w:i/>
              </w:rPr>
              <w:t>hjelp</w:t>
            </w:r>
            <w:proofErr w:type="spellEnd"/>
            <w:r>
              <w:rPr>
                <w:i/>
              </w:rPr>
              <w:t xml:space="preserve"> </w:t>
            </w:r>
            <w:proofErr w:type="spellStart"/>
            <w:r>
              <w:rPr>
                <w:i/>
              </w:rPr>
              <w:t>av</w:t>
            </w:r>
            <w:proofErr w:type="spellEnd"/>
            <w:r>
              <w:rPr>
                <w:i/>
              </w:rPr>
              <w:t xml:space="preserve"> ISBAR </w:t>
            </w:r>
            <w:proofErr w:type="spellStart"/>
            <w:r>
              <w:rPr>
                <w:i/>
              </w:rPr>
              <w:t>kommunikasjonsmodell</w:t>
            </w:r>
            <w:proofErr w:type="spellEnd"/>
          </w:p>
          <w:p w14:paraId="5B90AD76" w14:textId="77777777" w:rsidR="002555D7" w:rsidRPr="00843333" w:rsidRDefault="002555D7">
            <w:pPr>
              <w:pStyle w:val="Scenariobrdtekst"/>
              <w:rPr>
                <w:i/>
                <w:lang w:val="nb-NO"/>
              </w:rPr>
            </w:pPr>
          </w:p>
          <w:p w14:paraId="44AC0F55" w14:textId="2D9A61D7" w:rsidR="002555D7" w:rsidRDefault="00FF1514">
            <w:pPr>
              <w:pStyle w:val="Scenariobrdtekst"/>
              <w:rPr>
                <w:i/>
                <w:lang w:val="nb-NO"/>
              </w:rPr>
            </w:pPr>
            <w:r w:rsidRPr="00843333">
              <w:rPr>
                <w:i/>
                <w:lang w:val="nb-NO"/>
              </w:rPr>
              <w:t>Erfaringer fra tidligere</w:t>
            </w:r>
            <w:r w:rsidR="002555D7">
              <w:rPr>
                <w:i/>
                <w:lang w:val="nb-NO"/>
              </w:rPr>
              <w:t xml:space="preserve">? </w:t>
            </w:r>
          </w:p>
          <w:p w14:paraId="16A851CB" w14:textId="0F050838" w:rsidR="002555D7" w:rsidRDefault="002555D7">
            <w:pPr>
              <w:pStyle w:val="Scenariobrdtekst"/>
              <w:rPr>
                <w:i/>
                <w:lang w:val="nb-NO"/>
              </w:rPr>
            </w:pPr>
            <w:r>
              <w:rPr>
                <w:i/>
                <w:lang w:val="nb-NO"/>
              </w:rPr>
              <w:t xml:space="preserve">Gjenkjennelig situasjon? </w:t>
            </w:r>
          </w:p>
          <w:p w14:paraId="4F1914A6" w14:textId="5E6335F3" w:rsidR="002555D7" w:rsidRDefault="002555D7">
            <w:pPr>
              <w:pStyle w:val="Scenariobrdtekst"/>
              <w:rPr>
                <w:i/>
                <w:lang w:val="nb-NO"/>
              </w:rPr>
            </w:pPr>
            <w:r>
              <w:rPr>
                <w:i/>
                <w:lang w:val="nb-NO"/>
              </w:rPr>
              <w:t xml:space="preserve">Hva fungerte bra? </w:t>
            </w:r>
          </w:p>
          <w:p w14:paraId="1F198305" w14:textId="0B96D0C0" w:rsidR="002555D7" w:rsidRDefault="002555D7">
            <w:pPr>
              <w:pStyle w:val="Scenariobrdtekst"/>
              <w:rPr>
                <w:i/>
                <w:lang w:val="nb-NO"/>
              </w:rPr>
            </w:pPr>
            <w:r>
              <w:rPr>
                <w:i/>
                <w:lang w:val="nb-NO"/>
              </w:rPr>
              <w:t xml:space="preserve">Noe dere ville gjort annerledes? </w:t>
            </w:r>
          </w:p>
          <w:p w14:paraId="1D78705D" w14:textId="60AD8444" w:rsidR="002555D7" w:rsidRPr="00843333" w:rsidRDefault="002555D7">
            <w:pPr>
              <w:pStyle w:val="Scenariobrdtekst"/>
              <w:rPr>
                <w:i/>
                <w:lang w:val="nb-NO"/>
              </w:rPr>
            </w:pPr>
            <w:r>
              <w:rPr>
                <w:i/>
                <w:lang w:val="nb-NO"/>
              </w:rPr>
              <w:t xml:space="preserve">Hva kan vi ta med oss? </w:t>
            </w:r>
          </w:p>
          <w:p w14:paraId="39B98415" w14:textId="77777777" w:rsidR="00FF1514" w:rsidRPr="00605090" w:rsidRDefault="00FF1514">
            <w:pPr>
              <w:pStyle w:val="Scenariobrdtekst"/>
              <w:rPr>
                <w:lang w:val="nb-NO"/>
              </w:rPr>
            </w:pPr>
          </w:p>
        </w:tc>
      </w:tr>
      <w:tr w:rsidR="00275C82" w14:paraId="68F2007F"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186BB11" w14:textId="77777777" w:rsidR="00275C82" w:rsidRDefault="00605090">
            <w:pPr>
              <w:pStyle w:val="Scenario-Overskrift"/>
            </w:pPr>
            <w:proofErr w:type="spellStart"/>
            <w:r>
              <w:t>Hjelp</w:t>
            </w:r>
            <w:proofErr w:type="spellEnd"/>
            <w:r>
              <w:t>/</w:t>
            </w:r>
            <w:proofErr w:type="spellStart"/>
            <w:r>
              <w:t>Fakta</w:t>
            </w:r>
            <w:proofErr w:type="spellEnd"/>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8C336E4" w14:textId="77777777" w:rsidR="00275C82" w:rsidRPr="00843333" w:rsidRDefault="00FF1514">
            <w:pPr>
              <w:pStyle w:val="Scenariobrdtekst"/>
              <w:rPr>
                <w:i/>
                <w:lang w:val="nb-NO"/>
              </w:rPr>
            </w:pPr>
            <w:r w:rsidRPr="00843333">
              <w:rPr>
                <w:i/>
                <w:lang w:val="nb-NO"/>
              </w:rPr>
              <w:t>Prosedyrer</w:t>
            </w:r>
          </w:p>
          <w:p w14:paraId="741DC01C" w14:textId="77777777" w:rsidR="00275C82" w:rsidRPr="00843333" w:rsidRDefault="00FF1514" w:rsidP="00FF1514">
            <w:pPr>
              <w:pStyle w:val="Scenariobrdtekst"/>
              <w:rPr>
                <w:i/>
                <w:lang w:val="nb-NO"/>
              </w:rPr>
            </w:pPr>
            <w:r w:rsidRPr="00843333">
              <w:rPr>
                <w:i/>
                <w:lang w:val="nb-NO"/>
              </w:rPr>
              <w:t>Nasjonale og internasjonale retningslinjer</w:t>
            </w:r>
          </w:p>
          <w:p w14:paraId="345FF8F8" w14:textId="77777777" w:rsidR="00FF1514" w:rsidRPr="00843333" w:rsidRDefault="00843333" w:rsidP="00FF1514">
            <w:pPr>
              <w:pStyle w:val="Scenariobrdtekst"/>
              <w:rPr>
                <w:i/>
                <w:lang w:val="nb-NO"/>
              </w:rPr>
            </w:pPr>
            <w:r w:rsidRPr="00843333">
              <w:rPr>
                <w:i/>
                <w:lang w:val="nb-NO"/>
              </w:rPr>
              <w:t>Sykdomslære</w:t>
            </w:r>
          </w:p>
          <w:p w14:paraId="60DF133D" w14:textId="77777777" w:rsidR="00843333" w:rsidRPr="00FF1514" w:rsidRDefault="00843333" w:rsidP="00FF1514">
            <w:pPr>
              <w:pStyle w:val="Scenariobrdtekst"/>
              <w:rPr>
                <w:lang w:val="nb-NO"/>
              </w:rPr>
            </w:pPr>
            <w:r w:rsidRPr="00843333">
              <w:rPr>
                <w:i/>
                <w:lang w:val="nb-NO"/>
              </w:rPr>
              <w:t>Behandlingsprotokoller</w:t>
            </w:r>
          </w:p>
        </w:tc>
      </w:tr>
      <w:tr w:rsidR="00275C82" w14:paraId="5735AF04"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709F336" w14:textId="77777777" w:rsidR="00275C82" w:rsidRDefault="00275918">
            <w:pPr>
              <w:pStyle w:val="Scenario-Overskrift"/>
            </w:pPr>
            <w:proofErr w:type="spellStart"/>
            <w:r>
              <w:t>Viktige</w:t>
            </w:r>
            <w:proofErr w:type="spellEnd"/>
            <w:r>
              <w:t xml:space="preserve"> </w:t>
            </w:r>
            <w:proofErr w:type="spellStart"/>
            <w:r w:rsidR="00605090">
              <w:t>Referanser</w:t>
            </w:r>
            <w:proofErr w:type="spellEnd"/>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43C427BF" w14:textId="77777777" w:rsidR="00843333" w:rsidRPr="00843333" w:rsidRDefault="00843333" w:rsidP="00843333">
            <w:pPr>
              <w:pStyle w:val="Referanser"/>
              <w:ind w:left="0" w:firstLine="0"/>
              <w:rPr>
                <w:i/>
                <w:lang w:val="nb-NO"/>
              </w:rPr>
            </w:pPr>
            <w:proofErr w:type="spellStart"/>
            <w:r w:rsidRPr="00843333">
              <w:rPr>
                <w:i/>
                <w:lang w:val="nb-NO"/>
              </w:rPr>
              <w:t>Legevaktshåndbok</w:t>
            </w:r>
            <w:proofErr w:type="spellEnd"/>
            <w:r w:rsidRPr="00843333">
              <w:rPr>
                <w:i/>
                <w:lang w:val="nb-NO"/>
              </w:rPr>
              <w:t>, helsebiblioteket, artikler, fagbøker etc.</w:t>
            </w:r>
          </w:p>
        </w:tc>
      </w:tr>
    </w:tbl>
    <w:p w14:paraId="4188041F" w14:textId="77777777" w:rsidR="00275C82" w:rsidRDefault="00275C82">
      <w:pPr>
        <w:pStyle w:val="BasicParagraph"/>
        <w:rPr>
          <w:lang w:val="nb-NO"/>
        </w:rPr>
      </w:pPr>
    </w:p>
    <w:sectPr w:rsidR="00275C82">
      <w:footerReference w:type="default" r:id="rId11"/>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5800D3" w14:textId="77777777" w:rsidR="003C5B83" w:rsidRDefault="003C5B83" w:rsidP="00620267">
      <w:r>
        <w:separator/>
      </w:r>
    </w:p>
  </w:endnote>
  <w:endnote w:type="continuationSeparator" w:id="0">
    <w:p w14:paraId="5E5A9504" w14:textId="77777777" w:rsidR="003C5B83" w:rsidRDefault="003C5B83" w:rsidP="006202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yriad Pro">
    <w:altName w:val="Times New Roman"/>
    <w:charset w:val="00"/>
    <w:family w:val="auto"/>
    <w:pitch w:val="variable"/>
    <w:sig w:usb0="00000001" w:usb1="500020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 Pro">
    <w:altName w:val="Cambria Math"/>
    <w:panose1 w:val="00000000000000000000"/>
    <w:charset w:val="00"/>
    <w:family w:val="roman"/>
    <w:notTrueType/>
    <w:pitch w:val="variable"/>
    <w:sig w:usb0="00000001"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Myriad Pro Light">
    <w:altName w:val="Arial"/>
    <w:panose1 w:val="00000000000000000000"/>
    <w:charset w:val="00"/>
    <w:family w:val="swiss"/>
    <w:notTrueType/>
    <w:pitch w:val="variable"/>
    <w:sig w:usb0="00000001" w:usb1="5000204B" w:usb2="00000000" w:usb3="00000000" w:csb0="0000019F" w:csb1="00000000"/>
  </w:font>
  <w:font w:name="Myanmar Text">
    <w:panose1 w:val="020B0502040204020203"/>
    <w:charset w:val="00"/>
    <w:family w:val="swiss"/>
    <w:pitch w:val="variable"/>
    <w:sig w:usb0="80000003" w:usb1="00000000" w:usb2="000004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D8C583" w14:textId="77777777" w:rsidR="00620267" w:rsidRDefault="00620267" w:rsidP="00620267">
    <w:pPr>
      <w:pStyle w:val="Bunntekst"/>
      <w:tabs>
        <w:tab w:val="center" w:pos="5233"/>
        <w:tab w:val="left" w:pos="7499"/>
      </w:tabs>
    </w:pPr>
    <w:r>
      <w:tab/>
      <w:t xml:space="preserve"> </w:t>
    </w:r>
    <w:r>
      <w:rPr>
        <w:noProof/>
      </w:rPr>
      <w:drawing>
        <wp:inline distT="0" distB="0" distL="0" distR="0" wp14:anchorId="128209F4" wp14:editId="21C49BED">
          <wp:extent cx="777135" cy="359286"/>
          <wp:effectExtent l="0" t="0" r="4445" b="3175"/>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pic:cNvPicPr/>
                </pic:nvPicPr>
                <pic:blipFill>
                  <a:blip r:embed="rId1"/>
                  <a:stretch>
                    <a:fillRect/>
                  </a:stretch>
                </pic:blipFill>
                <pic:spPr>
                  <a:xfrm>
                    <a:off x="0" y="0"/>
                    <a:ext cx="800225" cy="369961"/>
                  </a:xfrm>
                  <a:prstGeom prst="rect">
                    <a:avLst/>
                  </a:prstGeom>
                </pic:spPr>
              </pic:pic>
            </a:graphicData>
          </a:graphic>
        </wp:inline>
      </w:drawing>
    </w:r>
    <w:r>
      <w:t xml:space="preserve">  </w:t>
    </w:r>
    <w:r>
      <w:rPr>
        <w:noProof/>
      </w:rPr>
      <w:drawing>
        <wp:inline distT="0" distB="0" distL="0" distR="0" wp14:anchorId="0E9E951D" wp14:editId="74CB2DFB">
          <wp:extent cx="653143" cy="392164"/>
          <wp:effectExtent l="0" t="0" r="0" b="8255"/>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e 2"/>
                  <pic:cNvPicPr/>
                </pic:nvPicPr>
                <pic:blipFill rotWithShape="1">
                  <a:blip r:embed="rId2"/>
                  <a:srcRect t="16806" b="23151"/>
                  <a:stretch/>
                </pic:blipFill>
                <pic:spPr bwMode="auto">
                  <a:xfrm>
                    <a:off x="0" y="0"/>
                    <a:ext cx="669165" cy="401784"/>
                  </a:xfrm>
                  <a:prstGeom prst="rect">
                    <a:avLst/>
                  </a:prstGeom>
                  <a:ln>
                    <a:noFill/>
                  </a:ln>
                  <a:extLst>
                    <a:ext uri="{53640926-AAD7-44D8-BBD7-CCE9431645EC}">
                      <a14:shadowObscured xmlns:a14="http://schemas.microsoft.com/office/drawing/2010/main"/>
                    </a:ext>
                  </a:extLst>
                </pic:spPr>
              </pic:pic>
            </a:graphicData>
          </a:graphic>
        </wp:inline>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29703B" w14:textId="77777777" w:rsidR="003C5B83" w:rsidRDefault="003C5B83" w:rsidP="00620267">
      <w:r>
        <w:separator/>
      </w:r>
    </w:p>
  </w:footnote>
  <w:footnote w:type="continuationSeparator" w:id="0">
    <w:p w14:paraId="58339444" w14:textId="77777777" w:rsidR="003C5B83" w:rsidRDefault="003C5B83" w:rsidP="006202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EB3653B"/>
    <w:multiLevelType w:val="hybridMultilevel"/>
    <w:tmpl w:val="6A3AB796"/>
    <w:lvl w:ilvl="0" w:tplc="D5FCC710">
      <w:numFmt w:val="bullet"/>
      <w:lvlText w:val=""/>
      <w:lvlJc w:val="left"/>
      <w:pPr>
        <w:ind w:left="720" w:hanging="360"/>
      </w:pPr>
      <w:rPr>
        <w:rFonts w:ascii="Symbol" w:eastAsiaTheme="minorEastAsia" w:hAnsi="Symbol" w:cs="Myriad Pro"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5EA24740"/>
    <w:multiLevelType w:val="hybridMultilevel"/>
    <w:tmpl w:val="2D8CC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bordersDoNotSurroundHeader/>
  <w:bordersDoNotSurroundFooter/>
  <w:proofState w:spelling="clean" w:grammar="clean"/>
  <w:attachedTemplate r:id="rId1"/>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D6C"/>
    <w:rsid w:val="00033777"/>
    <w:rsid w:val="00092779"/>
    <w:rsid w:val="0015199D"/>
    <w:rsid w:val="0016241F"/>
    <w:rsid w:val="00167FCD"/>
    <w:rsid w:val="00191254"/>
    <w:rsid w:val="002555D7"/>
    <w:rsid w:val="00275918"/>
    <w:rsid w:val="00275C82"/>
    <w:rsid w:val="002C3A97"/>
    <w:rsid w:val="00383D6C"/>
    <w:rsid w:val="00392EA8"/>
    <w:rsid w:val="003C5B83"/>
    <w:rsid w:val="003C6E40"/>
    <w:rsid w:val="005F1763"/>
    <w:rsid w:val="00605090"/>
    <w:rsid w:val="00620267"/>
    <w:rsid w:val="00843333"/>
    <w:rsid w:val="009716AE"/>
    <w:rsid w:val="009B778E"/>
    <w:rsid w:val="009F3D78"/>
    <w:rsid w:val="00A61472"/>
    <w:rsid w:val="00A61633"/>
    <w:rsid w:val="00AC029D"/>
    <w:rsid w:val="00AD3E95"/>
    <w:rsid w:val="00BC0283"/>
    <w:rsid w:val="00D835E7"/>
    <w:rsid w:val="00EA0E6D"/>
    <w:rsid w:val="00F16779"/>
    <w:rsid w:val="00FF151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667BE2"/>
  <w14:defaultImageDpi w14:val="0"/>
  <w15:docId w15:val="{31B4D32F-F177-4D65-9635-DE9F39CA9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nb-NO" w:eastAsia="nb-N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NoParagraphStyle">
    <w:name w:val="[No Paragraph Style]"/>
    <w:pPr>
      <w:widowControl w:val="0"/>
      <w:autoSpaceDE w:val="0"/>
      <w:autoSpaceDN w:val="0"/>
      <w:adjustRightInd w:val="0"/>
      <w:spacing w:line="288" w:lineRule="auto"/>
      <w:textAlignment w:val="center"/>
    </w:pPr>
    <w:rPr>
      <w:rFonts w:ascii="Minion Pro" w:hAnsi="Minion Pro" w:cs="Minion Pro"/>
      <w:color w:val="000000"/>
      <w:lang w:val="en-GB"/>
    </w:rPr>
  </w:style>
  <w:style w:type="paragraph" w:customStyle="1" w:styleId="BasicParagraph">
    <w:name w:val="[Basic Paragraph]"/>
    <w:basedOn w:val="NoParagraphStyle"/>
    <w:uiPriority w:val="99"/>
  </w:style>
  <w:style w:type="paragraph" w:styleId="Ingenmellomrom">
    <w:name w:val="No Spacing"/>
    <w:basedOn w:val="NoParagraphStyle"/>
    <w:uiPriority w:val="99"/>
    <w:qFormat/>
    <w:pPr>
      <w:spacing w:after="200"/>
    </w:pPr>
    <w:rPr>
      <w:rFonts w:ascii="Calibri" w:hAnsi="Calibri" w:cs="Calibri"/>
      <w:sz w:val="22"/>
      <w:szCs w:val="22"/>
    </w:rPr>
  </w:style>
  <w:style w:type="paragraph" w:customStyle="1" w:styleId="Sceanrio-heading">
    <w:name w:val="Sceanrio - heading"/>
    <w:basedOn w:val="Ingenmellomrom"/>
    <w:uiPriority w:val="99"/>
    <w:rPr>
      <w:rFonts w:ascii="Myriad Pro" w:hAnsi="Myriad Pro" w:cs="Myriad Pro"/>
      <w:b/>
      <w:bCs/>
      <w:sz w:val="30"/>
      <w:szCs w:val="30"/>
    </w:rPr>
  </w:style>
  <w:style w:type="paragraph" w:customStyle="1" w:styleId="Scenariobrdtekst">
    <w:name w:val="Scenario brødtekst"/>
    <w:basedOn w:val="NoParagraphStyle"/>
    <w:uiPriority w:val="99"/>
    <w:pPr>
      <w:suppressAutoHyphens/>
      <w:spacing w:line="280" w:lineRule="atLeast"/>
    </w:pPr>
    <w:rPr>
      <w:rFonts w:ascii="Myriad Pro" w:hAnsi="Myriad Pro" w:cs="Myriad Pro"/>
      <w:sz w:val="20"/>
      <w:szCs w:val="20"/>
    </w:rPr>
  </w:style>
  <w:style w:type="paragraph" w:customStyle="1" w:styleId="Scenario-Overskrift">
    <w:name w:val="Scenario - Overskrift"/>
    <w:basedOn w:val="Scenariobrdtekst"/>
    <w:uiPriority w:val="99"/>
    <w:pPr>
      <w:tabs>
        <w:tab w:val="left" w:pos="1100"/>
      </w:tabs>
      <w:spacing w:after="57"/>
    </w:pPr>
    <w:rPr>
      <w:b/>
      <w:bCs/>
      <w:color w:val="6B625A"/>
      <w:sz w:val="21"/>
      <w:szCs w:val="21"/>
    </w:rPr>
  </w:style>
  <w:style w:type="paragraph" w:customStyle="1" w:styleId="Scenario-liste">
    <w:name w:val="Scenario - liste"/>
    <w:basedOn w:val="Scenariobrdtekst"/>
    <w:uiPriority w:val="99"/>
    <w:pPr>
      <w:ind w:left="1247" w:hanging="170"/>
    </w:pPr>
  </w:style>
  <w:style w:type="paragraph" w:customStyle="1" w:styleId="Referanser">
    <w:name w:val="Referanser"/>
    <w:basedOn w:val="Scenariobrdtekst"/>
    <w:uiPriority w:val="99"/>
    <w:pPr>
      <w:ind w:left="283" w:hanging="283"/>
    </w:pPr>
  </w:style>
  <w:style w:type="character" w:styleId="Hyperkobling">
    <w:name w:val="Hyperlink"/>
    <w:basedOn w:val="Standardskriftforavsnitt"/>
    <w:uiPriority w:val="99"/>
    <w:unhideWhenUsed/>
    <w:rsid w:val="00EA0E6D"/>
    <w:rPr>
      <w:color w:val="0563C1" w:themeColor="hyperlink"/>
      <w:u w:val="single"/>
    </w:rPr>
  </w:style>
  <w:style w:type="paragraph" w:styleId="Topptekst">
    <w:name w:val="header"/>
    <w:basedOn w:val="Normal"/>
    <w:link w:val="TopptekstTegn"/>
    <w:uiPriority w:val="99"/>
    <w:unhideWhenUsed/>
    <w:rsid w:val="00620267"/>
    <w:pPr>
      <w:tabs>
        <w:tab w:val="center" w:pos="4680"/>
        <w:tab w:val="right" w:pos="9360"/>
      </w:tabs>
    </w:pPr>
  </w:style>
  <w:style w:type="character" w:customStyle="1" w:styleId="TopptekstTegn">
    <w:name w:val="Topptekst Tegn"/>
    <w:basedOn w:val="Standardskriftforavsnitt"/>
    <w:link w:val="Topptekst"/>
    <w:uiPriority w:val="99"/>
    <w:rsid w:val="00620267"/>
  </w:style>
  <w:style w:type="paragraph" w:styleId="Bunntekst">
    <w:name w:val="footer"/>
    <w:basedOn w:val="Normal"/>
    <w:link w:val="BunntekstTegn"/>
    <w:uiPriority w:val="99"/>
    <w:unhideWhenUsed/>
    <w:rsid w:val="00620267"/>
    <w:pPr>
      <w:tabs>
        <w:tab w:val="center" w:pos="4680"/>
        <w:tab w:val="right" w:pos="9360"/>
      </w:tabs>
    </w:pPr>
  </w:style>
  <w:style w:type="character" w:customStyle="1" w:styleId="BunntekstTegn">
    <w:name w:val="Bunntekst Tegn"/>
    <w:basedOn w:val="Standardskriftforavsnitt"/>
    <w:link w:val="Bunntekst"/>
    <w:uiPriority w:val="99"/>
    <w:rsid w:val="00620267"/>
  </w:style>
  <w:style w:type="paragraph" w:styleId="Bobletekst">
    <w:name w:val="Balloon Text"/>
    <w:basedOn w:val="Normal"/>
    <w:link w:val="BobletekstTegn"/>
    <w:uiPriority w:val="99"/>
    <w:semiHidden/>
    <w:unhideWhenUsed/>
    <w:rsid w:val="00AC029D"/>
    <w:rPr>
      <w:rFonts w:ascii="Segoe UI" w:hAnsi="Segoe UI" w:cs="Segoe UI"/>
      <w:sz w:val="18"/>
      <w:szCs w:val="18"/>
    </w:rPr>
  </w:style>
  <w:style w:type="character" w:customStyle="1" w:styleId="BobletekstTegn">
    <w:name w:val="Bobletekst Tegn"/>
    <w:basedOn w:val="Standardskriftforavsnitt"/>
    <w:link w:val="Bobletekst"/>
    <w:uiPriority w:val="99"/>
    <w:semiHidden/>
    <w:rsid w:val="00AC029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regsim.no/wp-content/uploads/2021/09/MAL-Markorbeskrivelse-2021_skjema.pdf" TargetMode="Externa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Documents\Egendefinerte%20Office-maler\RegSimVest_Scenariomal_2022.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5032DACA01A5DA44B7C521ADC63A6BBA" ma:contentTypeVersion="2" ma:contentTypeDescription="Opprett et nytt dokument." ma:contentTypeScope="" ma:versionID="208b12521b305c2567f65b9b917f38a5">
  <xsd:schema xmlns:xsd="http://www.w3.org/2001/XMLSchema" xmlns:xs="http://www.w3.org/2001/XMLSchema" xmlns:p="http://schemas.microsoft.com/office/2006/metadata/properties" xmlns:ns2="069713a4-da1b-4354-86c6-bceab88397bb" targetNamespace="http://schemas.microsoft.com/office/2006/metadata/properties" ma:root="true" ma:fieldsID="87291399750bca3bb8f0630d64b9a514" ns2:_="">
    <xsd:import namespace="069713a4-da1b-4354-86c6-bceab88397bb"/>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9713a4-da1b-4354-86c6-bceab88397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D3E35A-684F-4FD3-9190-A499E42B5B08}">
  <ds:schemaRefs>
    <ds:schemaRef ds:uri="http://schemas.microsoft.com/sharepoint/v3/contenttype/forms"/>
  </ds:schemaRefs>
</ds:datastoreItem>
</file>

<file path=customXml/itemProps2.xml><?xml version="1.0" encoding="utf-8"?>
<ds:datastoreItem xmlns:ds="http://schemas.openxmlformats.org/officeDocument/2006/customXml" ds:itemID="{241341B9-7F52-4D75-90F7-4D3E3E0D914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1821D46-2EFE-41EA-9DA2-4611886187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9713a4-da1b-4354-86c6-bceab88397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RegSimVest_Scenariomal_2022</Template>
  <TotalTime>1</TotalTime>
  <Pages>2</Pages>
  <Words>671</Words>
  <Characters>3561</Characters>
  <Application>Microsoft Office Word</Application>
  <DocSecurity>0</DocSecurity>
  <Lines>29</Lines>
  <Paragraphs>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Søreide</dc:creator>
  <cp:keywords/>
  <dc:description/>
  <cp:lastModifiedBy>Marianne Tråer</cp:lastModifiedBy>
  <cp:revision>3</cp:revision>
  <cp:lastPrinted>2024-03-13T06:38:00Z</cp:lastPrinted>
  <dcterms:created xsi:type="dcterms:W3CDTF">2024-03-13T07:00:00Z</dcterms:created>
  <dcterms:modified xsi:type="dcterms:W3CDTF">2024-03-13T07:01:00Z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0x0101005032DACA01A5DA44B7C521ADC63A6BBA</vt:lpwstr>
  </property>
</Properties>
</file>