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56" w:type="dxa"/>
        <w:tblInd w:w="8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86"/>
        <w:gridCol w:w="511"/>
        <w:gridCol w:w="9"/>
        <w:gridCol w:w="1417"/>
        <w:gridCol w:w="2693"/>
        <w:gridCol w:w="3740"/>
      </w:tblGrid>
      <w:tr w:rsidR="00275C82" w14:paraId="410D210E" w14:textId="77777777" w:rsidTr="00EA0E6D">
        <w:trPr>
          <w:trHeight w:val="60"/>
        </w:trPr>
        <w:tc>
          <w:tcPr>
            <w:tcW w:w="10456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009BFB9" w14:textId="67B0DF6F" w:rsidR="00275C82" w:rsidRPr="00843333" w:rsidRDefault="00605090">
            <w:pPr>
              <w:pStyle w:val="Sceanrio-heading"/>
              <w:rPr>
                <w:lang w:val="nb-NO"/>
              </w:rPr>
            </w:pPr>
            <w:proofErr w:type="spellStart"/>
            <w:r w:rsidRPr="00843333">
              <w:rPr>
                <w:lang w:val="nb-NO"/>
              </w:rPr>
              <w:t>Scenariomal</w:t>
            </w:r>
            <w:proofErr w:type="spellEnd"/>
            <w:r w:rsidR="002A6BE5">
              <w:rPr>
                <w:lang w:val="nb-NO"/>
              </w:rPr>
              <w:t xml:space="preserve"> – åpning av simuleringssenter</w:t>
            </w:r>
          </w:p>
        </w:tc>
      </w:tr>
      <w:tr w:rsidR="00275C82" w14:paraId="6AEDA81C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FB9F1E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Kategori: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80E569" w14:textId="68CCE44E" w:rsidR="00275C82" w:rsidRPr="00843333" w:rsidRDefault="002A6BE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Ortopedisk</w:t>
            </w:r>
          </w:p>
        </w:tc>
      </w:tr>
      <w:tr w:rsidR="00275C82" w14:paraId="332FAAB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573880" w14:textId="77777777" w:rsidR="00275C82" w:rsidRPr="00843333" w:rsidRDefault="00605090">
            <w:pPr>
              <w:pStyle w:val="Scenario-Overskrift"/>
              <w:rPr>
                <w:lang w:val="nb-NO"/>
              </w:rPr>
            </w:pPr>
            <w:r w:rsidRPr="00843333">
              <w:rPr>
                <w:lang w:val="nb-NO"/>
              </w:rPr>
              <w:t xml:space="preserve">Tema: 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1F69EE" w14:textId="28FC9312" w:rsidR="00275C82" w:rsidRPr="00843333" w:rsidRDefault="002A6BE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Fall fra egen høyde, hoftebrudd.</w:t>
            </w:r>
          </w:p>
        </w:tc>
      </w:tr>
      <w:tr w:rsidR="00275C82" w14:paraId="7780A5F4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B55E30" w14:textId="77777777" w:rsidR="00275C82" w:rsidRDefault="00605090">
            <w:pPr>
              <w:pStyle w:val="Scenario-Overskrift"/>
            </w:pPr>
            <w:proofErr w:type="spellStart"/>
            <w:r w:rsidRPr="00843333">
              <w:rPr>
                <w:lang w:val="nb-NO"/>
              </w:rPr>
              <w:t>Læringsmå</w:t>
            </w:r>
            <w:proofErr w:type="spellEnd"/>
            <w:r>
              <w:t>l:</w:t>
            </w:r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4D0C9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BF3B7E" w14:textId="7FBD3089" w:rsidR="002A6BE5" w:rsidRPr="00CE630E" w:rsidRDefault="002A6BE5" w:rsidP="00CE630E">
            <w:pPr>
              <w:pStyle w:val="Scenariobrdtekst"/>
              <w:numPr>
                <w:ilvl w:val="0"/>
                <w:numId w:val="2"/>
              </w:numPr>
              <w:rPr>
                <w:i/>
              </w:rPr>
            </w:pPr>
            <w:proofErr w:type="spellStart"/>
            <w:r>
              <w:rPr>
                <w:i/>
              </w:rPr>
              <w:t>Systematisk</w:t>
            </w:r>
            <w:proofErr w:type="spellEnd"/>
            <w:r>
              <w:rPr>
                <w:i/>
              </w:rPr>
              <w:t xml:space="preserve"> ABCDE </w:t>
            </w:r>
            <w:proofErr w:type="spellStart"/>
            <w:r>
              <w:rPr>
                <w:i/>
              </w:rPr>
              <w:t>undersøkelse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av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pasienter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som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har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falt</w:t>
            </w:r>
            <w:proofErr w:type="spellEnd"/>
          </w:p>
          <w:p w14:paraId="36EB2F41" w14:textId="78F2E29A" w:rsidR="002A6BE5" w:rsidRPr="002A6BE5" w:rsidRDefault="002A6BE5" w:rsidP="002A6BE5">
            <w:pPr>
              <w:pStyle w:val="Scenariobrdtekst"/>
              <w:numPr>
                <w:ilvl w:val="0"/>
                <w:numId w:val="2"/>
              </w:numPr>
              <w:rPr>
                <w:i/>
              </w:rPr>
            </w:pPr>
            <w:proofErr w:type="spellStart"/>
            <w:r>
              <w:rPr>
                <w:i/>
              </w:rPr>
              <w:t>Videreformidling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av</w:t>
            </w:r>
            <w:proofErr w:type="spellEnd"/>
            <w:r>
              <w:rPr>
                <w:i/>
              </w:rPr>
              <w:t xml:space="preserve"> funn </w:t>
            </w:r>
            <w:proofErr w:type="spellStart"/>
            <w:r>
              <w:rPr>
                <w:i/>
              </w:rPr>
              <w:t>vha</w:t>
            </w:r>
            <w:proofErr w:type="spellEnd"/>
            <w:r>
              <w:rPr>
                <w:i/>
              </w:rPr>
              <w:t xml:space="preserve"> ISBAR </w:t>
            </w:r>
            <w:proofErr w:type="spellStart"/>
            <w:r>
              <w:rPr>
                <w:i/>
              </w:rPr>
              <w:t>kommunikasjonsmodell</w:t>
            </w:r>
            <w:proofErr w:type="spellEnd"/>
          </w:p>
        </w:tc>
      </w:tr>
      <w:tr w:rsidR="00275C82" w14:paraId="2C4E7D0B" w14:textId="77777777" w:rsidTr="00033777">
        <w:trPr>
          <w:trHeight w:val="60"/>
        </w:trPr>
        <w:tc>
          <w:tcPr>
            <w:tcW w:w="20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D6B7D93" w14:textId="77777777" w:rsidR="00275C82" w:rsidRDefault="00605090">
            <w:pPr>
              <w:pStyle w:val="Scenario-Overskrift"/>
            </w:pPr>
            <w:proofErr w:type="spellStart"/>
            <w:r>
              <w:t>Utstyr</w:t>
            </w:r>
            <w:proofErr w:type="spellEnd"/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BD34AA" w14:textId="77777777" w:rsidR="00275C82" w:rsidRDefault="00EA0E6D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Markør</w:t>
            </w:r>
            <w:proofErr w:type="spellEnd"/>
            <w:r>
              <w:rPr>
                <w:b/>
                <w:bCs/>
                <w:color w:val="888179"/>
              </w:rPr>
              <w:t>/Simulator</w:t>
            </w:r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89A2371" w14:textId="6976E6DD" w:rsidR="00275C82" w:rsidRPr="00843333" w:rsidRDefault="00843333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Levend</w:t>
            </w:r>
            <w:r w:rsidR="002A6BE5">
              <w:rPr>
                <w:i/>
                <w:lang w:val="nb-NO"/>
              </w:rPr>
              <w:t>e markør</w:t>
            </w:r>
          </w:p>
        </w:tc>
      </w:tr>
      <w:tr w:rsidR="00275C82" w14:paraId="347F7BD1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14:paraId="5A1FE46A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48A930C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Utstyr</w:t>
            </w:r>
            <w:proofErr w:type="spellEnd"/>
            <w:r w:rsidR="00033777">
              <w:rPr>
                <w:b/>
                <w:bCs/>
                <w:color w:val="888179"/>
              </w:rPr>
              <w:t>/</w:t>
            </w:r>
            <w:proofErr w:type="spellStart"/>
            <w:r w:rsidR="00033777">
              <w:rPr>
                <w:b/>
                <w:bCs/>
                <w:color w:val="888179"/>
              </w:rPr>
              <w:t>Dokumenter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37F35A" w14:textId="18998793" w:rsidR="00275C82" w:rsidRPr="00843333" w:rsidRDefault="002A6BE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For hjemmesykepleiere: Akuttsekk, ellers det som finnes i kommunal bolig. For ambulansepersonell: Tar med utstyrssekk og ambulansebåre slik dere ellers ville gjort på et lignende oppdrag.  </w:t>
            </w:r>
          </w:p>
        </w:tc>
      </w:tr>
      <w:tr w:rsidR="00275C82" w14:paraId="7BCB767E" w14:textId="77777777" w:rsidTr="00033777">
        <w:trPr>
          <w:trHeight w:val="60"/>
        </w:trPr>
        <w:tc>
          <w:tcPr>
            <w:tcW w:w="2086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DDCA4" w14:textId="77777777" w:rsidR="00275C82" w:rsidRDefault="00275C82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193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C63FA5" w14:textId="77777777" w:rsidR="00275C82" w:rsidRDefault="00605090">
            <w:pPr>
              <w:pStyle w:val="Scenariobrdtekst"/>
            </w:pPr>
            <w:proofErr w:type="spellStart"/>
            <w:r>
              <w:rPr>
                <w:b/>
                <w:bCs/>
                <w:color w:val="888179"/>
              </w:rPr>
              <w:t>Medikamenter</w:t>
            </w:r>
            <w:proofErr w:type="spellEnd"/>
          </w:p>
        </w:tc>
        <w:tc>
          <w:tcPr>
            <w:tcW w:w="64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7845C09" w14:textId="34440090" w:rsidR="00275C82" w:rsidRPr="00843333" w:rsidRDefault="002A6BE5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Paracet</w:t>
            </w:r>
            <w:r w:rsidR="00426FC4">
              <w:rPr>
                <w:i/>
                <w:lang w:val="nb-NO"/>
              </w:rPr>
              <w:t xml:space="preserve"> (100 ml </w:t>
            </w:r>
            <w:proofErr w:type="spellStart"/>
            <w:r w:rsidR="00426FC4">
              <w:rPr>
                <w:i/>
                <w:lang w:val="nb-NO"/>
              </w:rPr>
              <w:t>Nacl</w:t>
            </w:r>
            <w:proofErr w:type="spellEnd"/>
            <w:r w:rsidR="00426FC4">
              <w:rPr>
                <w:i/>
                <w:lang w:val="nb-NO"/>
              </w:rPr>
              <w:t>)</w:t>
            </w:r>
            <w:r>
              <w:rPr>
                <w:i/>
                <w:lang w:val="nb-NO"/>
              </w:rPr>
              <w:t xml:space="preserve"> og Morfin IV</w:t>
            </w:r>
            <w:r w:rsidR="00426FC4">
              <w:rPr>
                <w:i/>
                <w:lang w:val="nb-NO"/>
              </w:rPr>
              <w:t xml:space="preserve"> (20 ml </w:t>
            </w:r>
            <w:proofErr w:type="spellStart"/>
            <w:r w:rsidR="00426FC4">
              <w:rPr>
                <w:i/>
                <w:lang w:val="nb-NO"/>
              </w:rPr>
              <w:t>Nacl</w:t>
            </w:r>
            <w:proofErr w:type="spellEnd"/>
            <w:r w:rsidR="00426FC4">
              <w:rPr>
                <w:i/>
                <w:lang w:val="nb-NO"/>
              </w:rPr>
              <w:t>)</w:t>
            </w:r>
          </w:p>
        </w:tc>
      </w:tr>
      <w:tr w:rsidR="00275C82" w14:paraId="7A3D2AA2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78DCCF0" w14:textId="4E921041" w:rsidR="00275918" w:rsidRDefault="0015199D" w:rsidP="00CE22DA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t>kursdeltakerne</w:t>
            </w:r>
            <w:proofErr w:type="spellEnd"/>
            <w:r w:rsidR="00CE22DA">
              <w:t xml:space="preserve"> </w:t>
            </w:r>
            <w:proofErr w:type="spellStart"/>
            <w:r w:rsidR="00CE22DA">
              <w:t>og</w:t>
            </w:r>
            <w:proofErr w:type="spellEnd"/>
            <w:r w:rsidR="00CE22DA">
              <w:t xml:space="preserve"> </w:t>
            </w:r>
            <w:proofErr w:type="spellStart"/>
            <w:r w:rsidR="00CE22DA">
              <w:t>markør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FD3013" w14:textId="7248EADB" w:rsidR="000746CD" w:rsidRDefault="00CE22D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Torhild Olsen er </w:t>
            </w:r>
            <w:r w:rsidR="00536A82">
              <w:rPr>
                <w:i/>
                <w:lang w:val="nb-NO"/>
              </w:rPr>
              <w:t xml:space="preserve">en dame på 82 år. Hun har osteoporose, </w:t>
            </w:r>
            <w:r w:rsidR="00181056">
              <w:rPr>
                <w:i/>
                <w:lang w:val="nb-NO"/>
              </w:rPr>
              <w:t xml:space="preserve">leddgikt og astma. Hun gjennomgikk et hjerteinfarkt for 2 </w:t>
            </w:r>
            <w:proofErr w:type="spellStart"/>
            <w:r w:rsidR="00181056">
              <w:rPr>
                <w:i/>
                <w:lang w:val="nb-NO"/>
              </w:rPr>
              <w:t>mnd</w:t>
            </w:r>
            <w:proofErr w:type="spellEnd"/>
            <w:r w:rsidR="00181056">
              <w:rPr>
                <w:i/>
                <w:lang w:val="nb-NO"/>
              </w:rPr>
              <w:t xml:space="preserve"> siden</w:t>
            </w:r>
            <w:bookmarkStart w:id="0" w:name="_GoBack"/>
            <w:bookmarkEnd w:id="0"/>
            <w:r w:rsidR="00536A82">
              <w:rPr>
                <w:i/>
                <w:lang w:val="nb-NO"/>
              </w:rPr>
              <w:t xml:space="preserve"> Til vanlig oppegående med rullator</w:t>
            </w:r>
            <w:r w:rsidR="00181056">
              <w:rPr>
                <w:i/>
                <w:lang w:val="nb-NO"/>
              </w:rPr>
              <w:t xml:space="preserve">. Hjemmesykepleien er på fast tilsyn hver formiddag for å hjelpe med </w:t>
            </w:r>
            <w:proofErr w:type="spellStart"/>
            <w:r w:rsidR="00181056">
              <w:rPr>
                <w:i/>
                <w:lang w:val="nb-NO"/>
              </w:rPr>
              <w:t>stellsituasjon</w:t>
            </w:r>
            <w:proofErr w:type="spellEnd"/>
            <w:r w:rsidR="00181056">
              <w:rPr>
                <w:i/>
                <w:lang w:val="nb-NO"/>
              </w:rPr>
              <w:t xml:space="preserve">. </w:t>
            </w:r>
          </w:p>
          <w:p w14:paraId="14BD41DF" w14:textId="77777777" w:rsidR="00181056" w:rsidRDefault="00181056">
            <w:pPr>
              <w:pStyle w:val="Scenariobrdtekst"/>
              <w:rPr>
                <w:i/>
                <w:lang w:val="nb-NO"/>
              </w:rPr>
            </w:pPr>
          </w:p>
          <w:p w14:paraId="2FCB7209" w14:textId="347FDAE4" w:rsidR="00444F0A" w:rsidRDefault="00444F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A: frie luftveier, ikke slått seg i hode eller nakke. </w:t>
            </w:r>
          </w:p>
          <w:p w14:paraId="347A9560" w14:textId="1AF47FEE" w:rsidR="00444F0A" w:rsidRDefault="00444F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B: Litt anstrengt respirasjon </w:t>
            </w:r>
            <w:proofErr w:type="spellStart"/>
            <w:r>
              <w:rPr>
                <w:i/>
                <w:lang w:val="nb-NO"/>
              </w:rPr>
              <w:t>pga</w:t>
            </w:r>
            <w:proofErr w:type="spellEnd"/>
            <w:r>
              <w:rPr>
                <w:i/>
                <w:lang w:val="nb-NO"/>
              </w:rPr>
              <w:t xml:space="preserve"> sterke smerter i hofta. Ingen smerter i </w:t>
            </w:r>
            <w:proofErr w:type="spellStart"/>
            <w:r>
              <w:rPr>
                <w:i/>
                <w:lang w:val="nb-NO"/>
              </w:rPr>
              <w:t>thorax</w:t>
            </w:r>
            <w:proofErr w:type="spellEnd"/>
            <w:r>
              <w:rPr>
                <w:i/>
                <w:lang w:val="nb-NO"/>
              </w:rPr>
              <w:t xml:space="preserve"> ved undersøkelse. </w:t>
            </w:r>
          </w:p>
          <w:p w14:paraId="30DC82F5" w14:textId="7833B044" w:rsidR="00444F0A" w:rsidRDefault="00444F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C: Ingen åpenbar blødning eller synlige sår. </w:t>
            </w:r>
            <w:proofErr w:type="spellStart"/>
            <w:r>
              <w:rPr>
                <w:i/>
                <w:lang w:val="nb-NO"/>
              </w:rPr>
              <w:t>Palpable</w:t>
            </w:r>
            <w:proofErr w:type="spellEnd"/>
            <w:r>
              <w:rPr>
                <w:i/>
                <w:lang w:val="nb-NO"/>
              </w:rPr>
              <w:t xml:space="preserve"> pulser i håndledd og på føtter. Ingen smerter i m</w:t>
            </w:r>
            <w:r w:rsidR="00FA4DE9">
              <w:rPr>
                <w:i/>
                <w:lang w:val="nb-NO"/>
              </w:rPr>
              <w:t xml:space="preserve">age eller rygg. Ingen tegn til åpent brudd. </w:t>
            </w:r>
          </w:p>
          <w:p w14:paraId="345C8DE8" w14:textId="14F58149" w:rsidR="00444F0A" w:rsidRDefault="00444F0A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D: Våken og klar</w:t>
            </w:r>
          </w:p>
          <w:p w14:paraId="296D7C20" w14:textId="210AC88B" w:rsidR="00444F0A" w:rsidRDefault="00807CA6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E: Forkortet og utad</w:t>
            </w:r>
            <w:r w:rsidR="00444F0A">
              <w:rPr>
                <w:i/>
                <w:lang w:val="nb-NO"/>
              </w:rPr>
              <w:t xml:space="preserve">rotert høyre ben. Sterke smerter. </w:t>
            </w:r>
          </w:p>
          <w:p w14:paraId="3E43EA64" w14:textId="4E83C523" w:rsidR="00FA4DE9" w:rsidRDefault="00FA4DE9">
            <w:pPr>
              <w:pStyle w:val="Scenariobrdtekst"/>
              <w:rPr>
                <w:i/>
                <w:lang w:val="nb-NO"/>
              </w:rPr>
            </w:pPr>
          </w:p>
          <w:p w14:paraId="1A3C52AD" w14:textId="76466487" w:rsidR="00FA4DE9" w:rsidRDefault="00FA4DE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Etter denne raske gjennomgangen kontakter en av pleierne AMK mens den andre starter å måle </w:t>
            </w:r>
            <w:proofErr w:type="spellStart"/>
            <w:r>
              <w:rPr>
                <w:i/>
                <w:lang w:val="nb-NO"/>
              </w:rPr>
              <w:t>vitalia</w:t>
            </w:r>
            <w:proofErr w:type="spellEnd"/>
            <w:r w:rsidR="00E85C63">
              <w:rPr>
                <w:i/>
                <w:lang w:val="nb-NO"/>
              </w:rPr>
              <w:t>. Husk å spørre Gudrun om navn, når hun er født og om hun har noen kjent sykdommer.</w:t>
            </w:r>
          </w:p>
          <w:p w14:paraId="302E9C25" w14:textId="201329EE" w:rsidR="00FA4DE9" w:rsidRDefault="00FA4DE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Den som ringer AMK bruker ISBAR kommunikasjonsmodell. Når hun har lagt på med AMK skriver hun opp </w:t>
            </w:r>
            <w:proofErr w:type="spellStart"/>
            <w:r>
              <w:rPr>
                <w:i/>
                <w:lang w:val="nb-NO"/>
              </w:rPr>
              <w:t>vitalia</w:t>
            </w:r>
            <w:proofErr w:type="spellEnd"/>
            <w:r>
              <w:rPr>
                <w:i/>
                <w:lang w:val="nb-NO"/>
              </w:rPr>
              <w:t xml:space="preserve"> som den andre pleieren har begynt å måle etter ABCDE prinsippet. </w:t>
            </w:r>
          </w:p>
          <w:p w14:paraId="558364A7" w14:textId="12A2B4D6" w:rsidR="00FA4DE9" w:rsidRDefault="00FA4DE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Ambulansepersonell kommer inn i rommet m</w:t>
            </w:r>
            <w:r w:rsidR="000746CD">
              <w:rPr>
                <w:i/>
                <w:lang w:val="nb-NO"/>
              </w:rPr>
              <w:t xml:space="preserve">ed båre når de ser at </w:t>
            </w:r>
            <w:proofErr w:type="spellStart"/>
            <w:r w:rsidR="000746CD">
              <w:rPr>
                <w:i/>
                <w:lang w:val="nb-NO"/>
              </w:rPr>
              <w:t>vitalia</w:t>
            </w:r>
            <w:proofErr w:type="spellEnd"/>
            <w:r>
              <w:rPr>
                <w:i/>
                <w:lang w:val="nb-NO"/>
              </w:rPr>
              <w:t xml:space="preserve"> er tatt</w:t>
            </w:r>
            <w:r w:rsidR="00426FC4">
              <w:rPr>
                <w:i/>
                <w:lang w:val="nb-NO"/>
              </w:rPr>
              <w:t xml:space="preserve"> og det er dokumentert i pasientens følgeskjema</w:t>
            </w:r>
            <w:r>
              <w:rPr>
                <w:i/>
                <w:lang w:val="nb-NO"/>
              </w:rPr>
              <w:t xml:space="preserve">. En pleier overleverer informasjon til ambulansepersonellet etter ISBAR prinsippet. </w:t>
            </w:r>
          </w:p>
          <w:p w14:paraId="64B080E9" w14:textId="624E52DE" w:rsidR="00FA4DE9" w:rsidRDefault="00FA4DE9">
            <w:pPr>
              <w:pStyle w:val="Scenariobrdtekst"/>
              <w:rPr>
                <w:i/>
                <w:lang w:val="nb-NO"/>
              </w:rPr>
            </w:pPr>
          </w:p>
          <w:p w14:paraId="71CE01E3" w14:textId="264C04EE" w:rsidR="00FA4DE9" w:rsidRDefault="00FA4DE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Ambulansepersonell har med seg utstyrssekk med blant annet utstyr til IV smertelindring</w:t>
            </w:r>
            <w:r w:rsidR="00426FC4">
              <w:rPr>
                <w:i/>
                <w:lang w:val="nb-NO"/>
              </w:rPr>
              <w:t xml:space="preserve">. Markør (Janne) har sagt seg villig til at ambulansepersonell kan legge inn </w:t>
            </w:r>
            <w:proofErr w:type="spellStart"/>
            <w:r w:rsidR="00426FC4">
              <w:rPr>
                <w:i/>
                <w:lang w:val="nb-NO"/>
              </w:rPr>
              <w:t>veneflon</w:t>
            </w:r>
            <w:proofErr w:type="spellEnd"/>
            <w:r w:rsidR="00426FC4">
              <w:rPr>
                <w:i/>
                <w:lang w:val="nb-NO"/>
              </w:rPr>
              <w:t xml:space="preserve"> på ekte. </w:t>
            </w:r>
            <w:r>
              <w:rPr>
                <w:i/>
                <w:lang w:val="nb-NO"/>
              </w:rPr>
              <w:t xml:space="preserve"> </w:t>
            </w:r>
          </w:p>
          <w:p w14:paraId="2FABBDC5" w14:textId="77777777" w:rsidR="000746CD" w:rsidRDefault="00FA4DE9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Tar en rask </w:t>
            </w:r>
            <w:r w:rsidR="000746CD">
              <w:rPr>
                <w:i/>
                <w:lang w:val="nb-NO"/>
              </w:rPr>
              <w:t xml:space="preserve">ABCDE </w:t>
            </w:r>
            <w:r>
              <w:rPr>
                <w:i/>
                <w:lang w:val="nb-NO"/>
              </w:rPr>
              <w:t xml:space="preserve">gjennomgang av pasienten </w:t>
            </w:r>
            <w:r w:rsidR="00207FE0">
              <w:rPr>
                <w:i/>
                <w:lang w:val="nb-NO"/>
              </w:rPr>
              <w:t xml:space="preserve">som beskrevet over. </w:t>
            </w:r>
          </w:p>
          <w:p w14:paraId="110423F1" w14:textId="7773C725" w:rsidR="00FA4DE9" w:rsidRDefault="00207FE0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Konsta</w:t>
            </w:r>
            <w:r w:rsidR="00FA4DE9">
              <w:rPr>
                <w:i/>
                <w:lang w:val="nb-NO"/>
              </w:rPr>
              <w:t>tere at det er høyre hofte det dreier seg om – ingen andre skader</w:t>
            </w:r>
            <w:r w:rsidR="00E85C63">
              <w:rPr>
                <w:i/>
                <w:lang w:val="nb-NO"/>
              </w:rPr>
              <w:t xml:space="preserve">. </w:t>
            </w:r>
          </w:p>
          <w:p w14:paraId="03660486" w14:textId="77777777" w:rsidR="00E85C63" w:rsidRDefault="00E85C63">
            <w:pPr>
              <w:pStyle w:val="Scenariobrdtekst"/>
              <w:rPr>
                <w:i/>
                <w:lang w:val="nb-NO"/>
              </w:rPr>
            </w:pPr>
          </w:p>
          <w:p w14:paraId="5A563143" w14:textId="32512BC3" w:rsidR="00E85C63" w:rsidRDefault="00E85C63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Tiltak: </w:t>
            </w:r>
          </w:p>
          <w:p w14:paraId="6F08A96F" w14:textId="0819BC1D" w:rsidR="00E85C63" w:rsidRDefault="00E85C63" w:rsidP="00E85C63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Legge inn </w:t>
            </w:r>
            <w:proofErr w:type="spellStart"/>
            <w:r>
              <w:rPr>
                <w:i/>
                <w:lang w:val="nb-NO"/>
              </w:rPr>
              <w:t>veneflon</w:t>
            </w:r>
            <w:proofErr w:type="spellEnd"/>
            <w:r>
              <w:rPr>
                <w:i/>
                <w:lang w:val="nb-NO"/>
              </w:rPr>
              <w:t xml:space="preserve"> og administrere smertestillende før forflytting til båre. </w:t>
            </w:r>
          </w:p>
          <w:p w14:paraId="5E52638C" w14:textId="7E06BC39" w:rsidR="00E85C63" w:rsidRDefault="00E85C63" w:rsidP="00E85C63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God leiring av pasienten på båren.</w:t>
            </w:r>
          </w:p>
          <w:p w14:paraId="636FE033" w14:textId="20796300" w:rsidR="00E85C63" w:rsidRDefault="00E85C63" w:rsidP="00E85C63">
            <w:pPr>
              <w:pStyle w:val="Scenariobrdtekst"/>
              <w:numPr>
                <w:ilvl w:val="0"/>
                <w:numId w:val="2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Få med seg pasientens følgeskjema og trille med seg pasienten ut til ambulansen. </w:t>
            </w:r>
          </w:p>
          <w:p w14:paraId="4DF7693F" w14:textId="77777777" w:rsidR="009F3D78" w:rsidRDefault="009F3D78" w:rsidP="009F3D78">
            <w:pPr>
              <w:pStyle w:val="Scenariobrdtekst"/>
              <w:rPr>
                <w:i/>
                <w:lang w:val="nb-NO"/>
              </w:rPr>
            </w:pPr>
          </w:p>
          <w:p w14:paraId="278D7E90" w14:textId="77777777" w:rsidR="009F3D78" w:rsidRPr="00843333" w:rsidRDefault="009F3D78" w:rsidP="009F3D78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3769CE7B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997E44" w14:textId="77777777" w:rsidR="00275C82" w:rsidRPr="00EA0E6D" w:rsidRDefault="00EA0E6D" w:rsidP="00EA0E6D">
            <w:pPr>
              <w:pStyle w:val="Scenario-Overskrift"/>
              <w:rPr>
                <w:lang w:val="nb-NO"/>
              </w:rPr>
            </w:pPr>
            <w:r w:rsidRPr="00EA0E6D">
              <w:rPr>
                <w:lang w:val="nb-NO"/>
              </w:rPr>
              <w:t xml:space="preserve">Informasjon til </w:t>
            </w:r>
            <w:r>
              <w:rPr>
                <w:lang w:val="nb-NO"/>
              </w:rPr>
              <w:t>markør</w:t>
            </w:r>
            <w:r>
              <w:rPr>
                <w:lang w:val="nb-NO"/>
              </w:rPr>
              <w:br/>
              <w:t xml:space="preserve">Se eget </w:t>
            </w:r>
            <w:hyperlink r:id="rId10" w:history="1">
              <w:r w:rsidRPr="00EA0E6D">
                <w:rPr>
                  <w:rStyle w:val="Hyperkobling"/>
                  <w:lang w:val="nb-NO"/>
                </w:rPr>
                <w:t>skjema</w:t>
              </w:r>
            </w:hyperlink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68DC274" w14:textId="058B7F4A" w:rsidR="00275C82" w:rsidRPr="00843333" w:rsidRDefault="00275C82">
            <w:pPr>
              <w:pStyle w:val="Scenariobrdtekst"/>
              <w:rPr>
                <w:i/>
                <w:lang w:val="nb-NO"/>
              </w:rPr>
            </w:pPr>
          </w:p>
        </w:tc>
      </w:tr>
      <w:tr w:rsidR="00275C82" w14:paraId="1D01F11A" w14:textId="77777777" w:rsidTr="00EA0E6D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2325B7" w14:textId="77777777" w:rsidR="00275C82" w:rsidRDefault="0015199D">
            <w:pPr>
              <w:pStyle w:val="Scenario-Overskrift"/>
            </w:pPr>
            <w:proofErr w:type="spellStart"/>
            <w:r>
              <w:t>Informasjon</w:t>
            </w:r>
            <w:proofErr w:type="spellEnd"/>
            <w:r>
              <w:t xml:space="preserve"> </w:t>
            </w:r>
            <w:proofErr w:type="spellStart"/>
            <w:r>
              <w:t>til</w:t>
            </w:r>
            <w:proofErr w:type="spellEnd"/>
            <w:r>
              <w:t xml:space="preserve"> </w:t>
            </w:r>
            <w:proofErr w:type="spellStart"/>
            <w:r>
              <w:lastRenderedPageBreak/>
              <w:t>fasilitator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95C060" w14:textId="0DABCDF9" w:rsidR="00275C82" w:rsidRPr="00843333" w:rsidRDefault="00E85C63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lastRenderedPageBreak/>
              <w:t xml:space="preserve">. </w:t>
            </w:r>
          </w:p>
        </w:tc>
      </w:tr>
      <w:tr w:rsidR="00275918" w14:paraId="2CBB1879" w14:textId="77777777" w:rsidTr="00033777">
        <w:trPr>
          <w:trHeight w:val="60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8B3E32" w14:textId="77777777" w:rsidR="00275918" w:rsidRDefault="00275918" w:rsidP="00275918">
            <w:pPr>
              <w:pStyle w:val="Scenario-Overskrift"/>
            </w:pPr>
            <w:proofErr w:type="spellStart"/>
            <w:r>
              <w:t>Målinger</w:t>
            </w:r>
            <w:proofErr w:type="spellEnd"/>
            <w:r>
              <w:t>/</w:t>
            </w:r>
            <w:proofErr w:type="spellStart"/>
            <w:r>
              <w:t>verdier</w:t>
            </w:r>
            <w:proofErr w:type="spellEnd"/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DDF68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X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44693E5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A49AB9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Start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FD07F93" w14:textId="77777777" w:rsidR="00275918" w:rsidRPr="00AD3E95" w:rsidRDefault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</w:pPr>
            <w:r w:rsidRPr="00AD3E95">
              <w:rPr>
                <w:rFonts w:ascii="Myriad Pro" w:hAnsi="Myriad Pro" w:cstheme="minorBidi"/>
                <w:b/>
                <w:color w:val="auto"/>
                <w:sz w:val="20"/>
                <w:lang w:val="nb-NO"/>
              </w:rPr>
              <w:t>Utvikling/Endring</w:t>
            </w:r>
          </w:p>
        </w:tc>
      </w:tr>
      <w:tr w:rsidR="00275918" w14:paraId="3207BEE9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0A6AD5B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5535E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A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101C173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Airway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B672D25" w14:textId="04D4FED0" w:rsidR="00275918" w:rsidRDefault="00E85C63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Fri</w:t>
            </w:r>
            <w:r w:rsidR="00CE630E">
              <w:rPr>
                <w:rFonts w:cstheme="minorBidi"/>
                <w:color w:val="auto"/>
                <w:lang w:val="nb-NO"/>
              </w:rPr>
              <w:t xml:space="preserve">, midtstilt </w:t>
            </w:r>
            <w:proofErr w:type="spellStart"/>
            <w:r w:rsidR="00CE630E">
              <w:rPr>
                <w:rFonts w:cstheme="minorBidi"/>
                <w:color w:val="auto"/>
                <w:lang w:val="nb-NO"/>
              </w:rPr>
              <w:t>trachea</w:t>
            </w:r>
            <w:proofErr w:type="spellEnd"/>
            <w:r w:rsidR="00CE630E">
              <w:rPr>
                <w:rFonts w:cstheme="minorBidi"/>
                <w:color w:val="auto"/>
                <w:lang w:val="nb-NO"/>
              </w:rPr>
              <w:t>, ingen nakkesmerter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BD283" w14:textId="744024EC" w:rsidR="00275918" w:rsidRDefault="00CE630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Samme</w:t>
            </w:r>
          </w:p>
        </w:tc>
      </w:tr>
      <w:tr w:rsidR="00275918" w14:paraId="4BB002F5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E33C9E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3D4C9C1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B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54CC542" w14:textId="77777777" w:rsidR="00275918" w:rsidRDefault="00275918">
            <w:pPr>
              <w:pStyle w:val="Scenario-Overskrift"/>
            </w:pPr>
            <w:r>
              <w:rPr>
                <w:rFonts w:ascii="Myriad Pro Light" w:hAnsi="Myriad Pro Light" w:cs="Myriad Pro Light"/>
                <w:b w:val="0"/>
                <w:bCs w:val="0"/>
                <w:sz w:val="18"/>
                <w:szCs w:val="18"/>
              </w:rPr>
              <w:t>Breathing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384E25" w14:textId="4EBD27BD" w:rsidR="00275918" w:rsidRDefault="00CE630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RF: 26, SaO2:87%, dempet respirasjonslyd høyre side, sterke smerter høyre </w:t>
            </w:r>
            <w:proofErr w:type="spellStart"/>
            <w:r>
              <w:rPr>
                <w:rFonts w:cstheme="minorBidi"/>
                <w:color w:val="auto"/>
                <w:lang w:val="nb-NO"/>
              </w:rPr>
              <w:t>hemithorax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>.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A9AC3" w14:textId="5ED620C9" w:rsidR="00275918" w:rsidRDefault="00CE630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Med O2: RF: 22, SaO2: 95%. </w:t>
            </w:r>
          </w:p>
        </w:tc>
      </w:tr>
      <w:tr w:rsidR="00275918" w14:paraId="1B5999B0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A6E3BDC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FB2C0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C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D40E57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Circulation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36C944" w14:textId="0E9BE4F9" w:rsidR="00275918" w:rsidRDefault="00C027B7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 xml:space="preserve">BT: </w:t>
            </w:r>
            <w:r w:rsidR="000746CD">
              <w:rPr>
                <w:rFonts w:cstheme="minorBidi"/>
                <w:color w:val="auto"/>
                <w:lang w:val="nb-NO"/>
              </w:rPr>
              <w:t>145/90</w:t>
            </w:r>
            <w:r>
              <w:rPr>
                <w:rFonts w:cstheme="minorBidi"/>
                <w:color w:val="auto"/>
                <w:lang w:val="nb-NO"/>
              </w:rPr>
              <w:t>, puls: 125 R,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40F3F" w14:textId="48984B40" w:rsidR="00275918" w:rsidRDefault="00CE630E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Samme</w:t>
            </w:r>
          </w:p>
        </w:tc>
      </w:tr>
      <w:tr w:rsidR="00275918" w14:paraId="4962A51E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69B872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D5E082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D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128EB3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Disability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96111" w14:textId="3F0C8993" w:rsidR="00275918" w:rsidRDefault="00E85C63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GCS 15</w:t>
            </w:r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7C34" w14:textId="6B8B8975" w:rsidR="00275918" w:rsidRDefault="00C027B7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Samme</w:t>
            </w:r>
          </w:p>
        </w:tc>
      </w:tr>
      <w:tr w:rsidR="00275918" w14:paraId="55A4E291" w14:textId="77777777" w:rsidTr="00033777">
        <w:trPr>
          <w:trHeight w:val="60"/>
        </w:trPr>
        <w:tc>
          <w:tcPr>
            <w:tcW w:w="208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53BA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  <w:tc>
          <w:tcPr>
            <w:tcW w:w="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AE41A6" w14:textId="77777777" w:rsidR="00275918" w:rsidRDefault="00275918">
            <w:pPr>
              <w:pStyle w:val="Scenariobrdtekst"/>
              <w:tabs>
                <w:tab w:val="left" w:pos="283"/>
              </w:tabs>
            </w:pPr>
            <w:r>
              <w:rPr>
                <w:b/>
                <w:bCs/>
                <w:color w:val="888179"/>
              </w:rPr>
              <w:t>E</w:t>
            </w:r>
          </w:p>
        </w:tc>
        <w:tc>
          <w:tcPr>
            <w:tcW w:w="14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E1937D3" w14:textId="77777777" w:rsidR="00275918" w:rsidRDefault="00275918">
            <w:pPr>
              <w:pStyle w:val="Scenariobrdtekst"/>
              <w:tabs>
                <w:tab w:val="left" w:pos="283"/>
              </w:tabs>
            </w:pP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Øvrige</w:t>
            </w:r>
            <w:proofErr w:type="spellEnd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Myriad Pro Light" w:hAnsi="Myriad Pro Light" w:cs="Myriad Pro Light"/>
                <w:color w:val="6B625A"/>
                <w:sz w:val="18"/>
                <w:szCs w:val="18"/>
              </w:rPr>
              <w:t>verdier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87F6E2C" w14:textId="641E1C2A" w:rsidR="00275918" w:rsidRDefault="00E85C63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36,8</w:t>
            </w:r>
            <w:r w:rsidR="00C027B7">
              <w:rPr>
                <w:rFonts w:cstheme="minorBidi"/>
                <w:color w:val="auto"/>
                <w:lang w:val="nb-NO"/>
              </w:rPr>
              <w:t xml:space="preserve">. Sterke smerter i høyre hofte og </w:t>
            </w:r>
            <w:proofErr w:type="spellStart"/>
            <w:r w:rsidR="00C027B7">
              <w:rPr>
                <w:rFonts w:cstheme="minorBidi"/>
                <w:color w:val="auto"/>
                <w:lang w:val="nb-NO"/>
              </w:rPr>
              <w:t>thorax</w:t>
            </w:r>
            <w:proofErr w:type="spellEnd"/>
            <w:r w:rsidR="00C027B7">
              <w:rPr>
                <w:rFonts w:cstheme="minorBidi"/>
                <w:color w:val="auto"/>
                <w:lang w:val="nb-NO"/>
              </w:rPr>
              <w:t xml:space="preserve">. Angir NRS 9. Forkortet og </w:t>
            </w:r>
            <w:proofErr w:type="spellStart"/>
            <w:r w:rsidR="00C027B7">
              <w:rPr>
                <w:rFonts w:cstheme="minorBidi"/>
                <w:color w:val="auto"/>
                <w:lang w:val="nb-NO"/>
              </w:rPr>
              <w:t>utadrotert</w:t>
            </w:r>
            <w:proofErr w:type="spellEnd"/>
          </w:p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805B8" w14:textId="77777777" w:rsidR="00275918" w:rsidRDefault="00C027B7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proofErr w:type="spellStart"/>
            <w:r>
              <w:rPr>
                <w:rFonts w:cstheme="minorBidi"/>
                <w:color w:val="auto"/>
                <w:lang w:val="nb-NO"/>
              </w:rPr>
              <w:t>Tp</w:t>
            </w:r>
            <w:proofErr w:type="spellEnd"/>
            <w:r>
              <w:rPr>
                <w:rFonts w:cstheme="minorBidi"/>
                <w:color w:val="auto"/>
                <w:lang w:val="nb-NO"/>
              </w:rPr>
              <w:t xml:space="preserve">: samme. </w:t>
            </w:r>
          </w:p>
          <w:p w14:paraId="0BB263A2" w14:textId="5F313119" w:rsidR="00C027B7" w:rsidRDefault="00C027B7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  <w:r>
              <w:rPr>
                <w:rFonts w:cstheme="minorBidi"/>
                <w:color w:val="auto"/>
                <w:lang w:val="nb-NO"/>
              </w:rPr>
              <w:t>NRS etter smertestillende: 6</w:t>
            </w:r>
          </w:p>
        </w:tc>
      </w:tr>
      <w:tr w:rsidR="00275918" w14:paraId="6CAF9333" w14:textId="77777777" w:rsidTr="00275918">
        <w:trPr>
          <w:trHeight w:val="60"/>
        </w:trPr>
        <w:tc>
          <w:tcPr>
            <w:tcW w:w="2606" w:type="dxa"/>
            <w:gridSpan w:val="3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94AEAA" w14:textId="77777777" w:rsidR="00275918" w:rsidRPr="00AD3E95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</w:pPr>
            <w:proofErr w:type="spellStart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Psykisk</w:t>
            </w:r>
            <w:proofErr w:type="spellEnd"/>
            <w:r w:rsidRPr="00AD3E95">
              <w:rPr>
                <w:rFonts w:ascii="Myriad Pro" w:hAnsi="Myriad Pro" w:cs="Myriad Pro Light"/>
                <w:b/>
                <w:color w:val="6B625A"/>
                <w:sz w:val="21"/>
                <w:szCs w:val="21"/>
              </w:rPr>
              <w:t>/mental status</w:t>
            </w:r>
          </w:p>
          <w:p w14:paraId="2FFD8F5E" w14:textId="77777777" w:rsidR="00275918" w:rsidRPr="00275918" w:rsidRDefault="00275918" w:rsidP="00275918">
            <w:pPr>
              <w:pStyle w:val="NoParagraphStyle"/>
              <w:spacing w:line="240" w:lineRule="auto"/>
              <w:textAlignment w:val="auto"/>
              <w:rPr>
                <w:rFonts w:ascii="Myanmar Text" w:hAnsi="Myanmar Text" w:cs="Myanmar Text"/>
                <w:b/>
                <w:color w:val="auto"/>
                <w:sz w:val="21"/>
                <w:szCs w:val="21"/>
                <w:lang w:val="nb-NO"/>
              </w:rPr>
            </w:pPr>
          </w:p>
        </w:tc>
        <w:tc>
          <w:tcPr>
            <w:tcW w:w="4110" w:type="dxa"/>
            <w:gridSpan w:val="2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2D71DA4C" w14:textId="1D132C49" w:rsidR="00FF1514" w:rsidRPr="00843333" w:rsidRDefault="00E85C63">
            <w:pPr>
              <w:pStyle w:val="NoParagraphStyle"/>
              <w:spacing w:line="240" w:lineRule="auto"/>
              <w:textAlignment w:val="auto"/>
              <w:rPr>
                <w:rFonts w:ascii="Myriad Pro" w:hAnsi="Myriad Pro" w:cstheme="minorBidi"/>
                <w:i/>
                <w:color w:val="auto"/>
                <w:lang w:val="nb-NO"/>
              </w:rPr>
            </w:pPr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 xml:space="preserve">Urolig og engstelig </w:t>
            </w:r>
            <w:proofErr w:type="spellStart"/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>pga</w:t>
            </w:r>
            <w:proofErr w:type="spellEnd"/>
            <w:r>
              <w:rPr>
                <w:rFonts w:ascii="Myriad Pro" w:hAnsi="Myriad Pro" w:cstheme="minorBidi"/>
                <w:i/>
                <w:color w:val="auto"/>
                <w:sz w:val="20"/>
                <w:lang w:val="nb-NO"/>
              </w:rPr>
              <w:t xml:space="preserve"> sterke smerter i hofta. </w:t>
            </w:r>
          </w:p>
        </w:tc>
        <w:tc>
          <w:tcPr>
            <w:tcW w:w="3740" w:type="dxa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</w:tcPr>
          <w:p w14:paraId="03D06496" w14:textId="77777777" w:rsidR="00275918" w:rsidRDefault="00275918">
            <w:pPr>
              <w:pStyle w:val="NoParagraphStyle"/>
              <w:spacing w:line="240" w:lineRule="auto"/>
              <w:textAlignment w:val="auto"/>
              <w:rPr>
                <w:rFonts w:cstheme="minorBidi"/>
                <w:color w:val="auto"/>
                <w:lang w:val="nb-NO"/>
              </w:rPr>
            </w:pPr>
          </w:p>
        </w:tc>
      </w:tr>
      <w:tr w:rsidR="00275C82" w14:paraId="1D0CDCFE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6AEFB06" w14:textId="77777777" w:rsidR="00275C82" w:rsidRPr="00605090" w:rsidRDefault="00605090">
            <w:pPr>
              <w:pStyle w:val="Scenario-Overskrift"/>
              <w:rPr>
                <w:lang w:val="nb-NO"/>
              </w:rPr>
            </w:pPr>
            <w:r w:rsidRPr="00605090">
              <w:rPr>
                <w:lang w:val="nb-NO"/>
              </w:rPr>
              <w:t xml:space="preserve">Forslag til ting å ta opp i </w:t>
            </w:r>
            <w:proofErr w:type="spellStart"/>
            <w:r w:rsidRPr="00605090">
              <w:rPr>
                <w:lang w:val="nb-NO"/>
              </w:rPr>
              <w:t>debrief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869B109" w14:textId="0CD9C5AA" w:rsidR="00FF1514" w:rsidRDefault="00FF1514">
            <w:pPr>
              <w:pStyle w:val="Scenariobrdtekst"/>
              <w:rPr>
                <w:i/>
                <w:lang w:val="nb-NO"/>
              </w:rPr>
            </w:pPr>
            <w:r w:rsidRPr="00843333">
              <w:rPr>
                <w:i/>
                <w:lang w:val="nb-NO"/>
              </w:rPr>
              <w:t>Erfaringer fra tidligere</w:t>
            </w:r>
            <w:r w:rsidR="00FD48E1">
              <w:rPr>
                <w:i/>
                <w:lang w:val="nb-NO"/>
              </w:rPr>
              <w:t xml:space="preserve"> – knyttet til scenario. </w:t>
            </w:r>
          </w:p>
          <w:p w14:paraId="1980BCE3" w14:textId="0D96A28C" w:rsidR="00FD48E1" w:rsidRDefault="00FD48E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Hvordan synes dere dette gikk? </w:t>
            </w:r>
          </w:p>
          <w:p w14:paraId="66E69C6A" w14:textId="134A2E30" w:rsidR="00FD48E1" w:rsidRDefault="00FD48E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Gå gjennom læringsmål</w:t>
            </w:r>
          </w:p>
          <w:p w14:paraId="1FDAA09C" w14:textId="37507D95" w:rsidR="00FD48E1" w:rsidRDefault="00FD48E1" w:rsidP="00FD48E1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>Hva fungerte bra?</w:t>
            </w:r>
          </w:p>
          <w:p w14:paraId="25EE9360" w14:textId="657A73DB" w:rsidR="00FD48E1" w:rsidRDefault="00FD48E1" w:rsidP="00FD48E1">
            <w:pPr>
              <w:pStyle w:val="Scenariobrdtekst"/>
              <w:numPr>
                <w:ilvl w:val="0"/>
                <w:numId w:val="3"/>
              </w:numPr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Noe dere ville gjort annerledes? </w:t>
            </w:r>
          </w:p>
          <w:p w14:paraId="25BB8BBA" w14:textId="7491894D" w:rsidR="00FD48E1" w:rsidRDefault="00FD48E1" w:rsidP="00FD48E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Knytte prosedyrer/flytskjema opp mot scenario – hvordan gikk dette? </w:t>
            </w:r>
          </w:p>
          <w:p w14:paraId="0E4D4823" w14:textId="00CA7E4D" w:rsidR="00FD48E1" w:rsidRDefault="00FD48E1" w:rsidP="00FD48E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Mål om å få deltakerne til å utveksle erfaringer seg imellom om scenarioet. </w:t>
            </w:r>
          </w:p>
          <w:p w14:paraId="735C09BD" w14:textId="06C4B129" w:rsidR="00FD48E1" w:rsidRPr="00843333" w:rsidRDefault="00FD48E1" w:rsidP="00FD48E1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Anvendelse: hva tar du med deg til din arbeidshverdag fra denne simuleringen?</w:t>
            </w:r>
          </w:p>
          <w:p w14:paraId="39B98415" w14:textId="77777777" w:rsidR="00FF1514" w:rsidRPr="00605090" w:rsidRDefault="00FF1514">
            <w:pPr>
              <w:pStyle w:val="Scenariobrdtekst"/>
              <w:rPr>
                <w:lang w:val="nb-NO"/>
              </w:rPr>
            </w:pPr>
          </w:p>
        </w:tc>
      </w:tr>
      <w:tr w:rsidR="00275C82" w14:paraId="68F2007F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186BB11" w14:textId="77777777" w:rsidR="00275C82" w:rsidRDefault="00605090">
            <w:pPr>
              <w:pStyle w:val="Scenario-Overskrift"/>
            </w:pPr>
            <w:proofErr w:type="spellStart"/>
            <w:r>
              <w:t>Hjelp</w:t>
            </w:r>
            <w:proofErr w:type="spellEnd"/>
            <w:r>
              <w:t>/</w:t>
            </w:r>
            <w:proofErr w:type="spellStart"/>
            <w:r>
              <w:t>Fakta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0DA2605" w14:textId="77777777" w:rsidR="00843333" w:rsidRDefault="00FD48E1" w:rsidP="00FF151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 xml:space="preserve">Prosedyrer </w:t>
            </w:r>
          </w:p>
          <w:p w14:paraId="60DF133D" w14:textId="2A2C9EED" w:rsidR="00FD48E1" w:rsidRPr="00FD48E1" w:rsidRDefault="00FD48E1" w:rsidP="00FF1514">
            <w:pPr>
              <w:pStyle w:val="Scenariobrdtekst"/>
              <w:rPr>
                <w:i/>
                <w:lang w:val="nb-NO"/>
              </w:rPr>
            </w:pPr>
            <w:r>
              <w:rPr>
                <w:i/>
                <w:lang w:val="nb-NO"/>
              </w:rPr>
              <w:t>Akuttkjedens nettside/</w:t>
            </w:r>
            <w:proofErr w:type="spellStart"/>
            <w:r>
              <w:rPr>
                <w:i/>
                <w:lang w:val="nb-NO"/>
              </w:rPr>
              <w:t>app</w:t>
            </w:r>
            <w:proofErr w:type="spellEnd"/>
          </w:p>
        </w:tc>
      </w:tr>
      <w:tr w:rsidR="00275C82" w14:paraId="5735AF04" w14:textId="77777777" w:rsidTr="00EA0E6D">
        <w:trPr>
          <w:trHeight w:val="283"/>
        </w:trPr>
        <w:tc>
          <w:tcPr>
            <w:tcW w:w="20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9F336" w14:textId="77777777" w:rsidR="00275C82" w:rsidRDefault="00275918">
            <w:pPr>
              <w:pStyle w:val="Scenario-Overskrift"/>
            </w:pPr>
            <w:proofErr w:type="spellStart"/>
            <w:r>
              <w:t>Viktige</w:t>
            </w:r>
            <w:proofErr w:type="spellEnd"/>
            <w:r>
              <w:t xml:space="preserve"> </w:t>
            </w:r>
            <w:proofErr w:type="spellStart"/>
            <w:r w:rsidR="00605090">
              <w:t>Referanser</w:t>
            </w:r>
            <w:proofErr w:type="spellEnd"/>
          </w:p>
        </w:tc>
        <w:tc>
          <w:tcPr>
            <w:tcW w:w="837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C427BF" w14:textId="5D15BB0A" w:rsidR="00843333" w:rsidRPr="00843333" w:rsidRDefault="00843333" w:rsidP="00843333">
            <w:pPr>
              <w:pStyle w:val="Referanser"/>
              <w:ind w:left="0" w:firstLine="0"/>
              <w:rPr>
                <w:i/>
                <w:lang w:val="nb-NO"/>
              </w:rPr>
            </w:pPr>
          </w:p>
        </w:tc>
      </w:tr>
    </w:tbl>
    <w:p w14:paraId="4188041F" w14:textId="77777777" w:rsidR="00275C82" w:rsidRDefault="00275C82">
      <w:pPr>
        <w:pStyle w:val="BasicParagraph"/>
        <w:rPr>
          <w:lang w:val="nb-NO"/>
        </w:rPr>
      </w:pPr>
    </w:p>
    <w:sectPr w:rsidR="00275C82">
      <w:footerReference w:type="default" r:id="rId11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58D70F" w14:textId="77777777" w:rsidR="00A81B40" w:rsidRDefault="00A81B40" w:rsidP="00620267">
      <w:r>
        <w:separator/>
      </w:r>
    </w:p>
  </w:endnote>
  <w:endnote w:type="continuationSeparator" w:id="0">
    <w:p w14:paraId="45868F66" w14:textId="77777777" w:rsidR="00A81B40" w:rsidRDefault="00A81B40" w:rsidP="006202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yriad Pro">
    <w:altName w:val="Times New Roman"/>
    <w:charset w:val="00"/>
    <w:family w:val="auto"/>
    <w:pitch w:val="variable"/>
    <w:sig w:usb0="00000001" w:usb1="50002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altName w:val="Cambria Math"/>
    <w:panose1 w:val="00000000000000000000"/>
    <w:charset w:val="00"/>
    <w:family w:val="roman"/>
    <w:notTrueType/>
    <w:pitch w:val="variable"/>
    <w:sig w:usb0="00000001" w:usb1="00000001" w:usb2="00000000" w:usb3="00000000" w:csb0="0000019F" w:csb1="00000000"/>
  </w:font>
  <w:font w:name="Myriad Pro Light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  <w:font w:name="Myanmar Text">
    <w:panose1 w:val="020B0502040204020203"/>
    <w:charset w:val="00"/>
    <w:family w:val="swiss"/>
    <w:pitch w:val="variable"/>
    <w:sig w:usb0="80000003" w:usb1="00000000" w:usb2="000004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D8C583" w14:textId="77777777" w:rsidR="00620267" w:rsidRDefault="00620267" w:rsidP="00620267">
    <w:pPr>
      <w:pStyle w:val="Bunntekst"/>
      <w:tabs>
        <w:tab w:val="center" w:pos="5233"/>
        <w:tab w:val="left" w:pos="7499"/>
      </w:tabs>
    </w:pPr>
    <w:r>
      <w:tab/>
      <w:t xml:space="preserve"> </w:t>
    </w:r>
    <w:r>
      <w:rPr>
        <w:noProof/>
      </w:rPr>
      <w:drawing>
        <wp:inline distT="0" distB="0" distL="0" distR="0" wp14:anchorId="128209F4" wp14:editId="21C49BED">
          <wp:extent cx="777135" cy="359286"/>
          <wp:effectExtent l="0" t="0" r="4445" b="3175"/>
          <wp:docPr id="1" name="Bil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00225" cy="36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0E9E951D" wp14:editId="74CB2DFB">
          <wp:extent cx="653143" cy="392164"/>
          <wp:effectExtent l="0" t="0" r="0" b="8255"/>
          <wp:docPr id="2" name="Bil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e 2"/>
                  <pic:cNvPicPr/>
                </pic:nvPicPr>
                <pic:blipFill rotWithShape="1">
                  <a:blip r:embed="rId2"/>
                  <a:srcRect t="16806" b="23151"/>
                  <a:stretch/>
                </pic:blipFill>
                <pic:spPr bwMode="auto">
                  <a:xfrm>
                    <a:off x="0" y="0"/>
                    <a:ext cx="669165" cy="4017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E9C3F5" w14:textId="77777777" w:rsidR="00A81B40" w:rsidRDefault="00A81B40" w:rsidP="00620267">
      <w:r>
        <w:separator/>
      </w:r>
    </w:p>
  </w:footnote>
  <w:footnote w:type="continuationSeparator" w:id="0">
    <w:p w14:paraId="2D68E2A5" w14:textId="77777777" w:rsidR="00A81B40" w:rsidRDefault="00A81B40" w:rsidP="006202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2017E8"/>
    <w:multiLevelType w:val="hybridMultilevel"/>
    <w:tmpl w:val="A50C5CBC"/>
    <w:lvl w:ilvl="0" w:tplc="AC523D4A">
      <w:numFmt w:val="bullet"/>
      <w:lvlText w:val="-"/>
      <w:lvlJc w:val="left"/>
      <w:pPr>
        <w:ind w:left="720" w:hanging="360"/>
      </w:pPr>
      <w:rPr>
        <w:rFonts w:ascii="Myriad Pro" w:eastAsiaTheme="minorEastAsia" w:hAnsi="Myriad Pro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433A13"/>
    <w:multiLevelType w:val="hybridMultilevel"/>
    <w:tmpl w:val="C2221558"/>
    <w:lvl w:ilvl="0" w:tplc="D73EEEA4">
      <w:numFmt w:val="bullet"/>
      <w:lvlText w:val=""/>
      <w:lvlJc w:val="left"/>
      <w:pPr>
        <w:ind w:left="720" w:hanging="360"/>
      </w:pPr>
      <w:rPr>
        <w:rFonts w:ascii="Symbol" w:eastAsiaTheme="minorEastAsia" w:hAnsi="Symbol" w:cs="Myriad Pro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A24740"/>
    <w:multiLevelType w:val="hybridMultilevel"/>
    <w:tmpl w:val="2D8CC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embedSystemFonts/>
  <w:bordersDoNotSurroundHeader/>
  <w:bordersDoNotSurroundFooter/>
  <w:proofState w:spelling="clean" w:grammar="clean"/>
  <w:attachedTemplate r:id="rId1"/>
  <w:defaultTabStop w:val="720"/>
  <w:autoHyphenation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3D6C"/>
    <w:rsid w:val="00033777"/>
    <w:rsid w:val="000746CD"/>
    <w:rsid w:val="0015199D"/>
    <w:rsid w:val="0016241F"/>
    <w:rsid w:val="0017459E"/>
    <w:rsid w:val="00181056"/>
    <w:rsid w:val="00191254"/>
    <w:rsid w:val="001D2BE0"/>
    <w:rsid w:val="00205C80"/>
    <w:rsid w:val="00207FE0"/>
    <w:rsid w:val="00275918"/>
    <w:rsid w:val="00275C82"/>
    <w:rsid w:val="002A6BE5"/>
    <w:rsid w:val="00383D6C"/>
    <w:rsid w:val="00392EA8"/>
    <w:rsid w:val="003B7E65"/>
    <w:rsid w:val="00426FC4"/>
    <w:rsid w:val="00444F0A"/>
    <w:rsid w:val="00536A82"/>
    <w:rsid w:val="00605090"/>
    <w:rsid w:val="00620267"/>
    <w:rsid w:val="00743F49"/>
    <w:rsid w:val="00807CA6"/>
    <w:rsid w:val="00843333"/>
    <w:rsid w:val="009716AE"/>
    <w:rsid w:val="009B778E"/>
    <w:rsid w:val="009F3D78"/>
    <w:rsid w:val="00A61472"/>
    <w:rsid w:val="00A81B40"/>
    <w:rsid w:val="00AD3E95"/>
    <w:rsid w:val="00C027B7"/>
    <w:rsid w:val="00C72E1E"/>
    <w:rsid w:val="00CE22DA"/>
    <w:rsid w:val="00CE630E"/>
    <w:rsid w:val="00E85C63"/>
    <w:rsid w:val="00EA0E6D"/>
    <w:rsid w:val="00EC26DB"/>
    <w:rsid w:val="00F16779"/>
    <w:rsid w:val="00FA4DE9"/>
    <w:rsid w:val="00FD48E1"/>
    <w:rsid w:val="00FF1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667BE2"/>
  <w14:defaultImageDpi w14:val="0"/>
  <w15:docId w15:val="{31B4D32F-F177-4D65-9635-DE9F39CA9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nb-NO" w:eastAsia="nb-NO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NoParagraphStyle">
    <w:name w:val="[No Paragraph Style]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lang w:val="en-GB"/>
    </w:rPr>
  </w:style>
  <w:style w:type="paragraph" w:customStyle="1" w:styleId="BasicParagraph">
    <w:name w:val="[Basic Paragraph]"/>
    <w:basedOn w:val="NoParagraphStyle"/>
    <w:uiPriority w:val="99"/>
  </w:style>
  <w:style w:type="paragraph" w:styleId="Ingenmellomrom">
    <w:name w:val="No Spacing"/>
    <w:basedOn w:val="NoParagraphStyle"/>
    <w:uiPriority w:val="99"/>
    <w:qFormat/>
    <w:pPr>
      <w:spacing w:after="200"/>
    </w:pPr>
    <w:rPr>
      <w:rFonts w:ascii="Calibri" w:hAnsi="Calibri" w:cs="Calibri"/>
      <w:sz w:val="22"/>
      <w:szCs w:val="22"/>
    </w:rPr>
  </w:style>
  <w:style w:type="paragraph" w:customStyle="1" w:styleId="Sceanrio-heading">
    <w:name w:val="Sceanrio - heading"/>
    <w:basedOn w:val="Ingenmellomrom"/>
    <w:uiPriority w:val="99"/>
    <w:rPr>
      <w:rFonts w:ascii="Myriad Pro" w:hAnsi="Myriad Pro" w:cs="Myriad Pro"/>
      <w:b/>
      <w:bCs/>
      <w:sz w:val="30"/>
      <w:szCs w:val="30"/>
    </w:rPr>
  </w:style>
  <w:style w:type="paragraph" w:customStyle="1" w:styleId="Scenariobrdtekst">
    <w:name w:val="Scenario brødtekst"/>
    <w:basedOn w:val="NoParagraphStyle"/>
    <w:uiPriority w:val="99"/>
    <w:pPr>
      <w:suppressAutoHyphens/>
      <w:spacing w:line="280" w:lineRule="atLeast"/>
    </w:pPr>
    <w:rPr>
      <w:rFonts w:ascii="Myriad Pro" w:hAnsi="Myriad Pro" w:cs="Myriad Pro"/>
      <w:sz w:val="20"/>
      <w:szCs w:val="20"/>
    </w:rPr>
  </w:style>
  <w:style w:type="paragraph" w:customStyle="1" w:styleId="Scenario-Overskrift">
    <w:name w:val="Scenario - Overskrift"/>
    <w:basedOn w:val="Scenariobrdtekst"/>
    <w:uiPriority w:val="99"/>
    <w:pPr>
      <w:tabs>
        <w:tab w:val="left" w:pos="1100"/>
      </w:tabs>
      <w:spacing w:after="57"/>
    </w:pPr>
    <w:rPr>
      <w:b/>
      <w:bCs/>
      <w:color w:val="6B625A"/>
      <w:sz w:val="21"/>
      <w:szCs w:val="21"/>
    </w:rPr>
  </w:style>
  <w:style w:type="paragraph" w:customStyle="1" w:styleId="Scenario-liste">
    <w:name w:val="Scenario - liste"/>
    <w:basedOn w:val="Scenariobrdtekst"/>
    <w:uiPriority w:val="99"/>
    <w:pPr>
      <w:ind w:left="1247" w:hanging="170"/>
    </w:pPr>
  </w:style>
  <w:style w:type="paragraph" w:customStyle="1" w:styleId="Referanser">
    <w:name w:val="Referanser"/>
    <w:basedOn w:val="Scenariobrdtekst"/>
    <w:uiPriority w:val="99"/>
    <w:pPr>
      <w:ind w:left="283" w:hanging="283"/>
    </w:pPr>
  </w:style>
  <w:style w:type="character" w:styleId="Hyperkobling">
    <w:name w:val="Hyperlink"/>
    <w:basedOn w:val="Standardskriftforavsnitt"/>
    <w:uiPriority w:val="99"/>
    <w:unhideWhenUsed/>
    <w:rsid w:val="00EA0E6D"/>
    <w:rPr>
      <w:color w:val="0563C1" w:themeColor="hyperlink"/>
      <w:u w:val="single"/>
    </w:rPr>
  </w:style>
  <w:style w:type="paragraph" w:styleId="Topptekst">
    <w:name w:val="header"/>
    <w:basedOn w:val="Normal"/>
    <w:link w:val="TopptekstTeg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620267"/>
  </w:style>
  <w:style w:type="paragraph" w:styleId="Bunntekst">
    <w:name w:val="footer"/>
    <w:basedOn w:val="Normal"/>
    <w:link w:val="BunntekstTegn"/>
    <w:uiPriority w:val="99"/>
    <w:unhideWhenUsed/>
    <w:rsid w:val="00620267"/>
    <w:pPr>
      <w:tabs>
        <w:tab w:val="center" w:pos="4680"/>
        <w:tab w:val="right" w:pos="9360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620267"/>
  </w:style>
  <w:style w:type="character" w:styleId="Fulgthyperkobling">
    <w:name w:val="FollowedHyperlink"/>
    <w:basedOn w:val="Standardskriftforavsnitt"/>
    <w:uiPriority w:val="99"/>
    <w:semiHidden/>
    <w:unhideWhenUsed/>
    <w:rsid w:val="002A6BE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yperlink" Target="http://regsim.no/wp-content/uploads/2021/09/MAL-Markorbeskrivelse-2021_skjema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hris\Documents\Egendefinerte%20Office-maler\RegSimVest_Scenariomal_2022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032DACA01A5DA44B7C521ADC63A6BBA" ma:contentTypeVersion="2" ma:contentTypeDescription="Opprett et nytt dokument." ma:contentTypeScope="" ma:versionID="208b12521b305c2567f65b9b917f38a5">
  <xsd:schema xmlns:xsd="http://www.w3.org/2001/XMLSchema" xmlns:xs="http://www.w3.org/2001/XMLSchema" xmlns:p="http://schemas.microsoft.com/office/2006/metadata/properties" xmlns:ns2="069713a4-da1b-4354-86c6-bceab88397bb" targetNamespace="http://schemas.microsoft.com/office/2006/metadata/properties" ma:root="true" ma:fieldsID="87291399750bca3bb8f0630d64b9a514" ns2:_="">
    <xsd:import namespace="069713a4-da1b-4354-86c6-bceab88397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9713a4-da1b-4354-86c6-bceab88397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6D3E35A-684F-4FD3-9190-A499E42B5B0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41341B9-7F52-4D75-90F7-4D3E3E0D91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1821D46-2EFE-41EA-9DA2-4611886187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69713a4-da1b-4354-86c6-bceab88397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RegSimVest_Scenariomal_2022</Template>
  <TotalTime>0</TotalTime>
  <Pages>2</Pages>
  <Words>553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Søreide</dc:creator>
  <cp:keywords/>
  <dc:description/>
  <cp:lastModifiedBy>Marianne Tråer</cp:lastModifiedBy>
  <cp:revision>2</cp:revision>
  <dcterms:created xsi:type="dcterms:W3CDTF">2024-05-28T20:58:00Z</dcterms:created>
  <dcterms:modified xsi:type="dcterms:W3CDTF">2024-05-28T20:58:00Z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0x0101005032DACA01A5DA44B7C521ADC63A6BBA</vt:lpwstr>
  </property>
</Properties>
</file>